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E469" w14:textId="3B73AE6C" w:rsidR="00747C81" w:rsidRPr="00E448E9" w:rsidRDefault="00747C81" w:rsidP="00747C8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E30F3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297C122" wp14:editId="654C4EB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4652" w14:textId="77777777" w:rsidR="00747C81" w:rsidRPr="00E448E9" w:rsidRDefault="00747C81" w:rsidP="00747C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5F98EC8" w14:textId="77777777" w:rsidR="00747C81" w:rsidRPr="00E448E9" w:rsidRDefault="00747C81" w:rsidP="00747C8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1E76413" w14:textId="77777777" w:rsidR="00747C81" w:rsidRPr="00E448E9" w:rsidRDefault="00747C81" w:rsidP="00747C8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64F70970" w14:textId="77777777" w:rsidR="00747C81" w:rsidRPr="00E448E9" w:rsidRDefault="00747C81" w:rsidP="00747C8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431F409" w14:textId="77777777" w:rsidR="00747C81" w:rsidRPr="00E448E9" w:rsidRDefault="00747C81" w:rsidP="00747C8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3B6C021E" w14:textId="77777777" w:rsidR="00747C81" w:rsidRPr="00E448E9" w:rsidRDefault="00747C81" w:rsidP="00747C8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Тридцать седьмое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399A14B0" w14:textId="77777777" w:rsidR="00747C81" w:rsidRPr="00E448E9" w:rsidRDefault="00747C81" w:rsidP="00747C8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186AF8" w14:textId="50343C74" w:rsidR="00747C81" w:rsidRPr="00E448E9" w:rsidRDefault="00747C81" w:rsidP="00747C81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8D4DA7">
        <w:rPr>
          <w:rFonts w:ascii="Liberation Serif" w:hAnsi="Liberation Serif"/>
          <w:b/>
          <w:sz w:val="28"/>
          <w:szCs w:val="28"/>
        </w:rPr>
        <w:t xml:space="preserve"> 567</w:t>
      </w:r>
      <w:r>
        <w:rPr>
          <w:rFonts w:ascii="Liberation Serif" w:hAnsi="Liberation Serif"/>
          <w:b/>
          <w:sz w:val="28"/>
          <w:szCs w:val="28"/>
        </w:rPr>
        <w:t xml:space="preserve">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2ECC8D6D" w14:textId="77777777" w:rsidR="00747C81" w:rsidRPr="00E448E9" w:rsidRDefault="00747C81" w:rsidP="00747C8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85A668F" w14:textId="77777777" w:rsidR="00747C81" w:rsidRPr="00E448E9" w:rsidRDefault="00747C81" w:rsidP="00747C81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20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мая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6DCB34A1" w14:textId="77777777" w:rsidR="005B57B3" w:rsidRPr="00A94FBE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27AEEEE3" w14:textId="77777777" w:rsidR="005B57B3" w:rsidRPr="00A94FBE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A94FBE">
        <w:rPr>
          <w:rFonts w:ascii="Liberation Serif" w:hAnsi="Liberation Serif"/>
          <w:b/>
          <w:bCs/>
          <w:i/>
          <w:iCs/>
          <w:sz w:val="28"/>
          <w:szCs w:val="28"/>
        </w:rPr>
        <w:t>О</w:t>
      </w:r>
      <w:r w:rsidR="00400BB6" w:rsidRPr="00A94FBE">
        <w:rPr>
          <w:rFonts w:ascii="Liberation Serif" w:hAnsi="Liberation Serif"/>
          <w:b/>
          <w:bCs/>
          <w:i/>
          <w:iCs/>
          <w:sz w:val="28"/>
          <w:szCs w:val="28"/>
        </w:rPr>
        <w:t>б</w:t>
      </w:r>
      <w:r w:rsidRPr="00A94FBE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00BB6" w:rsidRPr="00A94FBE">
        <w:rPr>
          <w:rFonts w:ascii="Liberation Serif" w:hAnsi="Liberation Serif"/>
          <w:b/>
          <w:bCs/>
          <w:i/>
          <w:iCs/>
          <w:sz w:val="28"/>
          <w:szCs w:val="28"/>
        </w:rPr>
        <w:t>утверждении Положения о порядке участия Каменского городского округа в межмуниципальном сотрудничестве</w:t>
      </w:r>
    </w:p>
    <w:p w14:paraId="7D0F519A" w14:textId="77777777" w:rsidR="005B57B3" w:rsidRPr="00A94FBE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4FBA8AAA" w14:textId="3FDCFEFE" w:rsidR="005B57B3" w:rsidRPr="00A94FBE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bCs/>
          <w:sz w:val="28"/>
          <w:szCs w:val="28"/>
        </w:rPr>
        <w:tab/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>В соответствии с подпунктом 7 пункта 10 статьи 35 Федерального закона от 06.10.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20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>03 №</w:t>
      </w:r>
      <w:r w:rsidR="00747C8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 xml:space="preserve">131-ФЗ 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3A4590" w:rsidRPr="00A94FBE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400BB6" w:rsidRPr="00A94FBE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C16E45" w:rsidRPr="00A94FBE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="00C16E45" w:rsidRPr="00A94FBE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A94FBE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42667034" w14:textId="77777777" w:rsidR="005B57B3" w:rsidRPr="00A94FBE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6EEB4990" w14:textId="77777777" w:rsidR="005B57B3" w:rsidRPr="00A94FBE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A94FBE">
        <w:rPr>
          <w:rFonts w:ascii="Liberation Serif" w:hAnsi="Liberation Serif"/>
          <w:b/>
          <w:szCs w:val="28"/>
        </w:rPr>
        <w:t>Р Е Ш И Л А:</w:t>
      </w:r>
    </w:p>
    <w:p w14:paraId="53720EE0" w14:textId="77777777" w:rsidR="005B57B3" w:rsidRPr="00A94FBE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14:paraId="59B18110" w14:textId="007C3116" w:rsidR="00C16E45" w:rsidRPr="00A94FBE" w:rsidRDefault="00747C81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16E45" w:rsidRPr="00A94FBE">
        <w:rPr>
          <w:rFonts w:ascii="Liberation Serif" w:hAnsi="Liberation Serif"/>
          <w:sz w:val="28"/>
          <w:szCs w:val="28"/>
        </w:rPr>
        <w:t>1. Утвердить Положение о порядке участия Каменского городского округа в межмуниципальном сотрудничестве (прилагается).</w:t>
      </w:r>
    </w:p>
    <w:p w14:paraId="39CC99AF" w14:textId="3773CEB7" w:rsidR="00747C81" w:rsidRPr="00C87D14" w:rsidRDefault="00747C81" w:rsidP="00747C81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C16E45" w:rsidRPr="00A94FBE">
        <w:rPr>
          <w:rFonts w:ascii="Liberation Serif" w:hAnsi="Liberation Serif"/>
          <w:sz w:val="28"/>
          <w:szCs w:val="28"/>
        </w:rPr>
        <w:t xml:space="preserve">2. </w:t>
      </w:r>
      <w:r w:rsidRPr="00C87D14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C87D14">
        <w:rPr>
          <w:rFonts w:ascii="Liberation Serif" w:hAnsi="Liberation Serif"/>
          <w:sz w:val="28"/>
          <w:szCs w:val="28"/>
          <w:lang w:val="en-US"/>
        </w:rPr>
        <w:t>http</w:t>
      </w:r>
      <w:r w:rsidRPr="00C87D14">
        <w:rPr>
          <w:rFonts w:ascii="Liberation Serif" w:hAnsi="Liberation Serif"/>
          <w:sz w:val="28"/>
          <w:szCs w:val="28"/>
        </w:rPr>
        <w:t>://</w:t>
      </w:r>
      <w:proofErr w:type="spellStart"/>
      <w:r w:rsidRPr="00C87D14">
        <w:rPr>
          <w:rFonts w:ascii="Liberation Serif" w:hAnsi="Liberation Serif"/>
          <w:sz w:val="28"/>
          <w:szCs w:val="28"/>
          <w:lang w:val="en-GB"/>
        </w:rPr>
        <w:t>kamen</w:t>
      </w:r>
      <w:r w:rsidRPr="00C87D14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C87D14">
        <w:rPr>
          <w:rFonts w:ascii="Liberation Serif" w:hAnsi="Liberation Serif"/>
          <w:sz w:val="28"/>
          <w:szCs w:val="28"/>
        </w:rPr>
        <w:t>-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adm</w:t>
      </w:r>
      <w:proofErr w:type="spellEnd"/>
      <w:r w:rsidRPr="00C87D14">
        <w:rPr>
          <w:rFonts w:ascii="Liberation Serif" w:hAnsi="Liberation Serif"/>
          <w:sz w:val="28"/>
          <w:szCs w:val="28"/>
        </w:rPr>
        <w:t>.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C87D14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Pr="00C87D14">
        <w:rPr>
          <w:rFonts w:ascii="Liberation Serif" w:hAnsi="Liberation Serif"/>
          <w:sz w:val="28"/>
          <w:szCs w:val="28"/>
          <w:lang w:val="en-US"/>
        </w:rPr>
        <w:t>http</w:t>
      </w:r>
      <w:r w:rsidRPr="00C87D14">
        <w:rPr>
          <w:rFonts w:ascii="Liberation Serif" w:hAnsi="Liberation Serif"/>
          <w:sz w:val="28"/>
          <w:szCs w:val="28"/>
        </w:rPr>
        <w:t>://</w:t>
      </w:r>
      <w:proofErr w:type="spellStart"/>
      <w:r w:rsidRPr="00C87D14">
        <w:rPr>
          <w:rFonts w:ascii="Liberation Serif" w:hAnsi="Liberation Serif"/>
          <w:sz w:val="28"/>
          <w:szCs w:val="28"/>
        </w:rPr>
        <w:t>kamen</w:t>
      </w:r>
      <w:r w:rsidRPr="00C87D14"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 w:rsidRPr="00C87D14">
        <w:rPr>
          <w:rFonts w:ascii="Liberation Serif" w:hAnsi="Liberation Serif"/>
          <w:sz w:val="28"/>
          <w:szCs w:val="28"/>
        </w:rPr>
        <w:t>-</w:t>
      </w:r>
      <w:r w:rsidRPr="00C87D14">
        <w:rPr>
          <w:rFonts w:ascii="Liberation Serif" w:hAnsi="Liberation Serif"/>
          <w:sz w:val="28"/>
          <w:szCs w:val="28"/>
          <w:lang w:val="en-US"/>
        </w:rPr>
        <w:t>duma</w:t>
      </w:r>
      <w:r w:rsidRPr="00C87D14">
        <w:rPr>
          <w:rFonts w:ascii="Liberation Serif" w:hAnsi="Liberation Serif"/>
          <w:sz w:val="28"/>
          <w:szCs w:val="28"/>
        </w:rPr>
        <w:t>.</w:t>
      </w:r>
      <w:proofErr w:type="spellStart"/>
      <w:r w:rsidRPr="00C87D14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C87D14">
        <w:rPr>
          <w:rFonts w:ascii="Liberation Serif" w:hAnsi="Liberation Serif"/>
          <w:sz w:val="28"/>
          <w:szCs w:val="28"/>
        </w:rPr>
        <w:t>.</w:t>
      </w:r>
    </w:p>
    <w:p w14:paraId="6D14C846" w14:textId="70CE2562" w:rsidR="00C16E45" w:rsidRPr="00A94FBE" w:rsidRDefault="00747C81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16E45" w:rsidRPr="00A94FBE">
        <w:rPr>
          <w:rFonts w:ascii="Liberation Serif" w:hAnsi="Liberation Serif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51541945" w14:textId="2F7D2347" w:rsidR="00E403BA" w:rsidRPr="00A94FBE" w:rsidRDefault="00747C81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16E45" w:rsidRPr="00A94FBE">
        <w:rPr>
          <w:rFonts w:ascii="Liberation Serif" w:hAnsi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225A3F04" w14:textId="77777777" w:rsidR="00C16E45" w:rsidRPr="00A94FBE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B3032D9" w14:textId="77777777" w:rsidR="005B57B3" w:rsidRPr="00A94FBE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031BAA18" w14:textId="77777777" w:rsidR="005B57B3" w:rsidRPr="00A94FBE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03A81673" w14:textId="77777777" w:rsidR="00747C81" w:rsidRDefault="00747C81" w:rsidP="00747C81">
      <w:pPr>
        <w:jc w:val="both"/>
        <w:rPr>
          <w:sz w:val="28"/>
          <w:szCs w:val="28"/>
        </w:rPr>
      </w:pPr>
      <w:r w:rsidRPr="00457669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457669">
        <w:rPr>
          <w:rFonts w:ascii="Liberation Serif" w:hAnsi="Liberation Serif"/>
          <w:sz w:val="28"/>
          <w:szCs w:val="28"/>
        </w:rPr>
        <w:t>В.И.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57669">
        <w:rPr>
          <w:rFonts w:ascii="Liberation Serif" w:hAnsi="Liberation Serif"/>
          <w:sz w:val="28"/>
          <w:szCs w:val="28"/>
        </w:rPr>
        <w:t>Чемезо</w:t>
      </w:r>
      <w:r w:rsidRPr="00176C00">
        <w:rPr>
          <w:sz w:val="28"/>
          <w:szCs w:val="28"/>
        </w:rPr>
        <w:t>в</w:t>
      </w:r>
    </w:p>
    <w:p w14:paraId="6271FEC9" w14:textId="77777777" w:rsidR="00747C81" w:rsidRDefault="00747C81" w:rsidP="00747C81">
      <w:pPr>
        <w:jc w:val="both"/>
        <w:rPr>
          <w:rFonts w:ascii="Liberation Serif" w:hAnsi="Liberation Serif"/>
          <w:sz w:val="28"/>
          <w:szCs w:val="28"/>
        </w:rPr>
      </w:pPr>
    </w:p>
    <w:p w14:paraId="4A484A06" w14:textId="77777777" w:rsidR="00747C81" w:rsidRDefault="00747C81" w:rsidP="00747C81">
      <w:pPr>
        <w:jc w:val="both"/>
        <w:rPr>
          <w:rFonts w:ascii="Liberation Serif" w:hAnsi="Liberation Serif"/>
          <w:sz w:val="28"/>
          <w:szCs w:val="28"/>
        </w:rPr>
      </w:pPr>
    </w:p>
    <w:p w14:paraId="524C9C53" w14:textId="77777777" w:rsidR="00747C81" w:rsidRDefault="00747C81" w:rsidP="00747C81">
      <w:pPr>
        <w:jc w:val="both"/>
        <w:rPr>
          <w:rFonts w:ascii="Liberation Serif" w:hAnsi="Liberation Serif"/>
          <w:sz w:val="28"/>
          <w:szCs w:val="28"/>
        </w:rPr>
      </w:pPr>
    </w:p>
    <w:p w14:paraId="6015F551" w14:textId="77777777" w:rsidR="00747C81" w:rsidRPr="00457669" w:rsidRDefault="00747C81" w:rsidP="00747C81">
      <w:pPr>
        <w:jc w:val="both"/>
        <w:rPr>
          <w:rFonts w:ascii="Liberation Serif" w:hAnsi="Liberation Serif"/>
          <w:sz w:val="28"/>
          <w:szCs w:val="28"/>
        </w:rPr>
      </w:pPr>
      <w:r w:rsidRPr="00457669">
        <w:rPr>
          <w:rFonts w:ascii="Liberation Serif" w:hAnsi="Liberation Serif"/>
          <w:sz w:val="28"/>
          <w:szCs w:val="28"/>
        </w:rPr>
        <w:t>Глава Каменского городского округа</w:t>
      </w:r>
      <w:r w:rsidRPr="00457669">
        <w:rPr>
          <w:rFonts w:ascii="Liberation Serif" w:hAnsi="Liberation Serif"/>
          <w:sz w:val="28"/>
          <w:szCs w:val="28"/>
        </w:rPr>
        <w:tab/>
      </w:r>
      <w:r w:rsidRPr="00457669">
        <w:rPr>
          <w:rFonts w:ascii="Liberation Serif" w:hAnsi="Liberation Serif"/>
          <w:sz w:val="28"/>
          <w:szCs w:val="28"/>
        </w:rPr>
        <w:tab/>
        <w:t xml:space="preserve">                           </w:t>
      </w:r>
      <w:r>
        <w:rPr>
          <w:rFonts w:ascii="Liberation Serif" w:hAnsi="Liberation Serif"/>
          <w:sz w:val="28"/>
          <w:szCs w:val="28"/>
        </w:rPr>
        <w:t xml:space="preserve">       </w:t>
      </w:r>
      <w:r w:rsidRPr="00457669">
        <w:rPr>
          <w:rFonts w:ascii="Liberation Serif" w:hAnsi="Liberation Serif"/>
          <w:sz w:val="28"/>
          <w:szCs w:val="28"/>
        </w:rPr>
        <w:t xml:space="preserve">С.А. Белоусов </w:t>
      </w:r>
    </w:p>
    <w:p w14:paraId="6E5A3050" w14:textId="5AEC05C2" w:rsidR="00661418" w:rsidRPr="00661418" w:rsidRDefault="005B57B3" w:rsidP="00747C81">
      <w:pPr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eastAsia="Calibri" w:hAnsi="Liberation Serif"/>
          <w:sz w:val="28"/>
          <w:szCs w:val="28"/>
          <w:lang w:eastAsia="en-US"/>
        </w:rPr>
        <w:br w:type="page"/>
      </w:r>
      <w:r w:rsidR="00747C8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                                                                             </w:t>
      </w:r>
      <w:r w:rsidR="00661418" w:rsidRPr="00661418">
        <w:rPr>
          <w:rFonts w:ascii="Liberation Serif" w:eastAsia="Calibri" w:hAnsi="Liberation Serif"/>
          <w:sz w:val="28"/>
          <w:szCs w:val="28"/>
          <w:lang w:eastAsia="en-US"/>
        </w:rPr>
        <w:t>Утверждено</w:t>
      </w:r>
    </w:p>
    <w:p w14:paraId="14FC5717" w14:textId="77777777" w:rsidR="00661418" w:rsidRPr="00661418" w:rsidRDefault="00661418" w:rsidP="003A4590">
      <w:pPr>
        <w:autoSpaceDE w:val="0"/>
        <w:autoSpaceDN w:val="0"/>
        <w:adjustRightInd w:val="0"/>
        <w:ind w:firstLine="5387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t>Решением Думы</w:t>
      </w:r>
    </w:p>
    <w:p w14:paraId="2FA5C1BB" w14:textId="77777777" w:rsidR="00661418" w:rsidRPr="00661418" w:rsidRDefault="00661418" w:rsidP="003A4590">
      <w:pPr>
        <w:autoSpaceDE w:val="0"/>
        <w:autoSpaceDN w:val="0"/>
        <w:adjustRightInd w:val="0"/>
        <w:ind w:firstLine="5387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t xml:space="preserve">Каменского городского округа  </w:t>
      </w:r>
    </w:p>
    <w:p w14:paraId="0505FB81" w14:textId="566EB4C5" w:rsidR="00661418" w:rsidRPr="00661418" w:rsidRDefault="00661418" w:rsidP="003A4590">
      <w:pPr>
        <w:autoSpaceDE w:val="0"/>
        <w:autoSpaceDN w:val="0"/>
        <w:adjustRightInd w:val="0"/>
        <w:ind w:firstLine="5387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661418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747C81">
        <w:rPr>
          <w:rFonts w:ascii="Liberation Serif" w:eastAsia="Calibri" w:hAnsi="Liberation Serif"/>
          <w:sz w:val="28"/>
          <w:szCs w:val="28"/>
          <w:lang w:eastAsia="en-US"/>
        </w:rPr>
        <w:t>20.05.2021</w:t>
      </w:r>
      <w:r w:rsidRPr="00661418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8D4DA7">
        <w:rPr>
          <w:rFonts w:ascii="Liberation Serif" w:eastAsia="Calibri" w:hAnsi="Liberation Serif"/>
          <w:sz w:val="28"/>
          <w:szCs w:val="28"/>
          <w:lang w:eastAsia="en-US"/>
        </w:rPr>
        <w:t xml:space="preserve"> 567</w:t>
      </w:r>
    </w:p>
    <w:p w14:paraId="518E2BCD" w14:textId="77777777" w:rsidR="003A4590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«Об утверждении Положения о</w:t>
      </w:r>
    </w:p>
    <w:p w14:paraId="56332A31" w14:textId="77777777" w:rsidR="003A4590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порядке участия Каменского</w:t>
      </w:r>
    </w:p>
    <w:p w14:paraId="03E68806" w14:textId="77777777" w:rsidR="003A4590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 xml:space="preserve">городского округа в </w:t>
      </w:r>
    </w:p>
    <w:p w14:paraId="704600FF" w14:textId="77777777" w:rsidR="00747C81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 xml:space="preserve">межмуниципальном </w:t>
      </w:r>
      <w:r w:rsidR="00747C81">
        <w:rPr>
          <w:rFonts w:ascii="Liberation Serif" w:hAnsi="Liberation Serif"/>
          <w:sz w:val="28"/>
          <w:szCs w:val="28"/>
        </w:rPr>
        <w:t xml:space="preserve">                                     </w:t>
      </w:r>
    </w:p>
    <w:p w14:paraId="3DFD0913" w14:textId="1122D619" w:rsidR="00661418" w:rsidRPr="00A94FBE" w:rsidRDefault="003A4590" w:rsidP="003A4590">
      <w:pPr>
        <w:autoSpaceDE w:val="0"/>
        <w:autoSpaceDN w:val="0"/>
        <w:adjustRightInd w:val="0"/>
        <w:ind w:firstLine="5387"/>
        <w:outlineLvl w:val="0"/>
        <w:rPr>
          <w:rFonts w:ascii="Liberation Serif" w:hAnsi="Liberation Serif"/>
          <w:bCs/>
          <w:iCs/>
          <w:sz w:val="28"/>
          <w:szCs w:val="28"/>
        </w:rPr>
      </w:pPr>
      <w:r w:rsidRPr="00A94FBE">
        <w:rPr>
          <w:rFonts w:ascii="Liberation Serif" w:hAnsi="Liberation Serif"/>
          <w:sz w:val="28"/>
          <w:szCs w:val="28"/>
        </w:rPr>
        <w:t>сотрудничестве»</w:t>
      </w:r>
    </w:p>
    <w:p w14:paraId="2F51EEE7" w14:textId="77777777" w:rsidR="003A4590" w:rsidRPr="00A94FBE" w:rsidRDefault="003A4590" w:rsidP="003A4590">
      <w:pPr>
        <w:autoSpaceDE w:val="0"/>
        <w:autoSpaceDN w:val="0"/>
        <w:adjustRightInd w:val="0"/>
        <w:ind w:firstLine="5812"/>
        <w:outlineLvl w:val="0"/>
        <w:rPr>
          <w:rFonts w:ascii="Liberation Serif" w:hAnsi="Liberation Serif"/>
          <w:bCs/>
          <w:iCs/>
          <w:sz w:val="28"/>
          <w:szCs w:val="28"/>
        </w:rPr>
      </w:pPr>
    </w:p>
    <w:p w14:paraId="7546D4F4" w14:textId="77777777" w:rsidR="003A4590" w:rsidRPr="00A94FBE" w:rsidRDefault="003A4590" w:rsidP="003A4590">
      <w:pPr>
        <w:autoSpaceDE w:val="0"/>
        <w:autoSpaceDN w:val="0"/>
        <w:adjustRightInd w:val="0"/>
        <w:ind w:firstLine="5812"/>
        <w:outlineLvl w:val="0"/>
        <w:rPr>
          <w:rFonts w:ascii="Liberation Serif" w:hAnsi="Liberation Serif"/>
          <w:bCs/>
          <w:iCs/>
          <w:sz w:val="28"/>
          <w:szCs w:val="28"/>
        </w:rPr>
      </w:pPr>
    </w:p>
    <w:p w14:paraId="396487F5" w14:textId="77777777" w:rsidR="00C16E45" w:rsidRPr="00747C81" w:rsidRDefault="00C16E45" w:rsidP="00F86000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747C81">
        <w:rPr>
          <w:rFonts w:ascii="Liberation Serif" w:hAnsi="Liberation Serif"/>
          <w:b/>
          <w:bCs/>
          <w:i/>
          <w:sz w:val="28"/>
          <w:szCs w:val="28"/>
        </w:rPr>
        <w:t>Положение о порядке участия Каменского городского округа в межмуниципальном сотрудничестве</w:t>
      </w:r>
    </w:p>
    <w:p w14:paraId="60C08A75" w14:textId="77777777" w:rsidR="00C16E45" w:rsidRPr="00A94FBE" w:rsidRDefault="00C16E45" w:rsidP="00F86000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14:paraId="558C9D25" w14:textId="77777777" w:rsidR="00C16E45" w:rsidRPr="00A94FBE" w:rsidRDefault="00C16E45" w:rsidP="00747C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1. Общественные отношения, регулируемые настоящим Положением</w:t>
      </w:r>
    </w:p>
    <w:p w14:paraId="0E756AD6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499057C7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Настоящее Положение в соответствии с</w:t>
      </w:r>
      <w:r w:rsidR="00395005">
        <w:rPr>
          <w:rFonts w:ascii="Liberation Serif" w:eastAsiaTheme="minorEastAsia" w:hAnsi="Liberation Serif" w:cs="Arial"/>
          <w:sz w:val="28"/>
          <w:szCs w:val="28"/>
        </w:rPr>
        <w:t xml:space="preserve">о </w:t>
      </w:r>
      <w:hyperlink r:id="rId9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стать</w:t>
        </w:r>
        <w:r w:rsidR="00395005">
          <w:rPr>
            <w:rFonts w:ascii="Liberation Serif" w:eastAsiaTheme="minorEastAsia" w:hAnsi="Liberation Serif" w:cs="Arial"/>
            <w:sz w:val="28"/>
            <w:szCs w:val="28"/>
          </w:rPr>
          <w:t>ей</w:t>
        </w:r>
        <w:r w:rsidRPr="00A94FBE">
          <w:rPr>
            <w:rFonts w:ascii="Liberation Serif" w:eastAsiaTheme="minorEastAsia" w:hAnsi="Liberation Serif" w:cs="Arial"/>
            <w:sz w:val="28"/>
            <w:szCs w:val="28"/>
          </w:rPr>
          <w:t xml:space="preserve"> 8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hyperlink r:id="rId10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 xml:space="preserve">пунктом 7 </w:t>
        </w:r>
        <w:r w:rsidR="00395005">
          <w:rPr>
            <w:rFonts w:ascii="Liberation Serif" w:eastAsiaTheme="minorEastAsia" w:hAnsi="Liberation Serif" w:cs="Arial"/>
            <w:sz w:val="28"/>
            <w:szCs w:val="28"/>
          </w:rPr>
          <w:t>части</w:t>
        </w:r>
        <w:r w:rsidRPr="00A94FBE">
          <w:rPr>
            <w:rFonts w:ascii="Liberation Serif" w:eastAsiaTheme="minorEastAsia" w:hAnsi="Liberation Serif" w:cs="Arial"/>
            <w:sz w:val="28"/>
            <w:szCs w:val="28"/>
          </w:rPr>
          <w:t xml:space="preserve"> 10 статьи 35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hyperlink r:id="rId11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статьями 6</w:t>
        </w:r>
        <w:r w:rsidR="00ED10B9" w:rsidRPr="00A94FBE">
          <w:rPr>
            <w:rFonts w:ascii="Liberation Serif" w:eastAsiaTheme="minorEastAsia" w:hAnsi="Liberation Serif" w:cs="Arial"/>
            <w:sz w:val="28"/>
            <w:szCs w:val="28"/>
          </w:rPr>
          <w:t>8</w:t>
        </w:r>
      </w:hyperlink>
      <w:r w:rsidR="00ED10B9" w:rsidRPr="00A94FBE"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hyperlink r:id="rId12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69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Федерального закона от 6 октября 2003 года </w:t>
      </w:r>
      <w:r w:rsidR="002F114F" w:rsidRPr="00A94FBE">
        <w:rPr>
          <w:rFonts w:ascii="Liberation Serif" w:eastAsiaTheme="minorEastAsia" w:hAnsi="Liberation Serif" w:cs="Arial"/>
          <w:sz w:val="28"/>
          <w:szCs w:val="28"/>
        </w:rPr>
        <w:t>№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131-ФЗ </w:t>
      </w:r>
      <w:r w:rsidR="002F114F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F114F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регулирует общественные отношения, связанные с участием </w:t>
      </w:r>
      <w:r w:rsidR="00CE69DD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 в межмуниципальном сотрудничестве.</w:t>
      </w:r>
    </w:p>
    <w:p w14:paraId="4184446F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0A4239AF" w14:textId="77777777" w:rsidR="00C16E45" w:rsidRPr="00A94FBE" w:rsidRDefault="00C16E45" w:rsidP="00747C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2. Межмуниципальное сотрудничество</w:t>
      </w:r>
    </w:p>
    <w:p w14:paraId="29AB9C82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379FE7F7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1. Межмуниципальное сотрудничество </w:t>
      </w:r>
      <w:r w:rsidR="00A41E4D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 (далее - межмуниципальное сотрудничество) представляет собой форму объединения и согласова</w:t>
      </w:r>
      <w:r w:rsidR="00A41E4D" w:rsidRPr="00A94FBE">
        <w:rPr>
          <w:rFonts w:ascii="Liberation Serif" w:eastAsiaTheme="minorEastAsia" w:hAnsi="Liberation Serif" w:cs="Arial"/>
          <w:sz w:val="28"/>
          <w:szCs w:val="28"/>
        </w:rPr>
        <w:t xml:space="preserve">ния интересов Каменского городского округа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с иными муниципальными образованиями на территории Российской Федерации.</w:t>
      </w:r>
    </w:p>
    <w:p w14:paraId="0C92C62D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2. В соответствии с федеральным законом,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самоуправления.</w:t>
      </w:r>
    </w:p>
    <w:p w14:paraId="75C95ED9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49489501" w14:textId="77777777" w:rsidR="00C16E45" w:rsidRPr="00A94FBE" w:rsidRDefault="00C16E45" w:rsidP="00747C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3. Правовая основа межмуниципального сотрудничества</w:t>
      </w:r>
    </w:p>
    <w:p w14:paraId="0089300B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2A04BFF5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Правовую основу межмуниципального сотрудничества составляют </w:t>
      </w:r>
      <w:hyperlink r:id="rId13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Конституция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Российской Федерации, Федеральный </w:t>
      </w:r>
      <w:hyperlink r:id="rId14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6 октября 2003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 xml:space="preserve">№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131-ФЗ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Федеральный </w:t>
      </w:r>
      <w:hyperlink r:id="rId15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26 декабря 1995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№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208-ФЗ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акционерных обществах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Федеральный </w:t>
      </w:r>
      <w:hyperlink r:id="rId16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12 января 1996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№ 7-ФЗ «О некоммерческих организациях»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Федеральный </w:t>
      </w:r>
      <w:hyperlink r:id="rId17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закон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от 8 февраля 1998 года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№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14-ФЗ 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«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Об обществах с ограниченной ответственностью</w:t>
      </w:r>
      <w:r w:rsidR="00F86000" w:rsidRPr="00A94FBE">
        <w:rPr>
          <w:rFonts w:ascii="Liberation Serif" w:eastAsiaTheme="minorEastAsia" w:hAnsi="Liberation Serif" w:cs="Arial"/>
          <w:sz w:val="28"/>
          <w:szCs w:val="28"/>
        </w:rPr>
        <w:t>»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, иные федеральные нормативные правовые акты, законы и нормативные правовые акты Свердловской области, регламентирующие участие муниципальных образований </w:t>
      </w:r>
      <w:r w:rsidRPr="00A94FBE">
        <w:rPr>
          <w:rFonts w:ascii="Liberation Serif" w:eastAsiaTheme="minorEastAsia" w:hAnsi="Liberation Serif" w:cs="Arial"/>
          <w:sz w:val="28"/>
          <w:szCs w:val="28"/>
        </w:rPr>
        <w:lastRenderedPageBreak/>
        <w:t xml:space="preserve">в межмуниципальном сотрудничестве, </w:t>
      </w:r>
      <w:hyperlink r:id="rId18" w:history="1">
        <w:r w:rsidRPr="00A94FBE">
          <w:rPr>
            <w:rFonts w:ascii="Liberation Serif" w:eastAsiaTheme="minorEastAsia" w:hAnsi="Liberation Serif" w:cs="Arial"/>
            <w:sz w:val="28"/>
            <w:szCs w:val="28"/>
          </w:rPr>
          <w:t>Устав</w:t>
        </w:r>
      </w:hyperlink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</w:t>
      </w:r>
      <w:r w:rsidR="000906C3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округа, настоящее Положение.</w:t>
      </w:r>
    </w:p>
    <w:p w14:paraId="06CEBC49" w14:textId="77777777" w:rsidR="00747C81" w:rsidRDefault="00747C81" w:rsidP="006B501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</w:p>
    <w:p w14:paraId="1344E90F" w14:textId="0477E667" w:rsidR="00C16E45" w:rsidRPr="00A94FBE" w:rsidRDefault="00C16E45" w:rsidP="00747C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Статья 4. Цели межмуниципального сотрудничества</w:t>
      </w:r>
    </w:p>
    <w:p w14:paraId="55AD9544" w14:textId="77777777" w:rsidR="00C16E45" w:rsidRPr="00A94FBE" w:rsidRDefault="00C16E45" w:rsidP="00F86000">
      <w:pPr>
        <w:widowControl w:val="0"/>
        <w:autoSpaceDE w:val="0"/>
        <w:autoSpaceDN w:val="0"/>
        <w:adjustRightInd w:val="0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7F44255B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Межмуниципальное сотрудничество осуществляется в целях:</w:t>
      </w:r>
    </w:p>
    <w:p w14:paraId="745A1FDF" w14:textId="77777777" w:rsidR="00C16E45" w:rsidRPr="00A94FBE" w:rsidRDefault="00C16E45" w:rsidP="00F8600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14:paraId="4085AC1E" w14:textId="77777777" w:rsidR="00C16E45" w:rsidRPr="00A94FBE" w:rsidRDefault="00C16E45" w:rsidP="00F8600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организации взаимодействия органов местного самоуправления муниципальных образований по вопросам местного значения;</w:t>
      </w:r>
    </w:p>
    <w:p w14:paraId="6328C959" w14:textId="77777777" w:rsidR="00C16E45" w:rsidRPr="00A94FBE" w:rsidRDefault="00C16E45" w:rsidP="00F86000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284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>выражения и защиты общих интересов муниципальных образований;</w:t>
      </w:r>
    </w:p>
    <w:p w14:paraId="2EC13BFE" w14:textId="77777777" w:rsidR="00F86000" w:rsidRPr="00A94FBE" w:rsidRDefault="00F86000" w:rsidP="002F114F">
      <w:pPr>
        <w:pStyle w:val="a7"/>
        <w:widowControl w:val="0"/>
        <w:autoSpaceDE w:val="0"/>
        <w:autoSpaceDN w:val="0"/>
        <w:adjustRightInd w:val="0"/>
        <w:ind w:left="284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46273EE3" w14:textId="77777777" w:rsidR="00C16E45" w:rsidRPr="00A94FBE" w:rsidRDefault="00C16E45" w:rsidP="00747C8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EastAsia" w:hAnsi="Liberation Serif" w:cs="Arial"/>
          <w:b/>
          <w:bCs/>
          <w:sz w:val="28"/>
          <w:szCs w:val="28"/>
        </w:rPr>
      </w:pP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 xml:space="preserve">Статья </w:t>
      </w:r>
      <w:r w:rsidR="00112DFB"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5</w:t>
      </w:r>
      <w:r w:rsidRPr="00A94FBE">
        <w:rPr>
          <w:rFonts w:ascii="Liberation Serif" w:eastAsiaTheme="minorEastAsia" w:hAnsi="Liberation Serif" w:cs="Arial"/>
          <w:b/>
          <w:bCs/>
          <w:sz w:val="28"/>
          <w:szCs w:val="28"/>
        </w:rPr>
        <w:t>. Формы участия в межмуниципальном сотрудничестве</w:t>
      </w:r>
    </w:p>
    <w:p w14:paraId="6AA46C78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40E227E9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Участие </w:t>
      </w:r>
      <w:r w:rsidR="000906C3" w:rsidRPr="00A94FBE">
        <w:rPr>
          <w:rFonts w:ascii="Liberation Serif" w:eastAsiaTheme="minorEastAsia" w:hAnsi="Liberation Serif" w:cs="Arial"/>
          <w:sz w:val="28"/>
          <w:szCs w:val="28"/>
        </w:rPr>
        <w:t xml:space="preserve">Каменского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городского округа в межмуниципальном сотрудничестве может осуществляться путем:</w:t>
      </w:r>
    </w:p>
    <w:p w14:paraId="3F21FA33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- </w:t>
      </w:r>
      <w:r w:rsidR="00120D47">
        <w:rPr>
          <w:rFonts w:ascii="Liberation Serif" w:eastAsiaTheme="minorEastAsia" w:hAnsi="Liberation Serif" w:cs="Arial"/>
          <w:sz w:val="28"/>
          <w:szCs w:val="28"/>
        </w:rPr>
        <w:t xml:space="preserve">учреждения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межмуниципальных </w:t>
      </w:r>
      <w:r w:rsidR="00765B6C" w:rsidRPr="00A94FBE">
        <w:rPr>
          <w:rFonts w:ascii="Liberation Serif" w:eastAsiaTheme="minorEastAsia" w:hAnsi="Liberation Serif" w:cs="Arial"/>
          <w:sz w:val="28"/>
          <w:szCs w:val="28"/>
        </w:rPr>
        <w:t>хозяйственных обществ</w:t>
      </w: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 в форме непубличных акционерных обществ и обществ с ограниченной ответственностью;</w:t>
      </w:r>
    </w:p>
    <w:p w14:paraId="1588473A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 w:rsidRPr="00A94FBE">
        <w:rPr>
          <w:rFonts w:ascii="Liberation Serif" w:eastAsiaTheme="minorEastAsia" w:hAnsi="Liberation Serif" w:cs="Arial"/>
          <w:sz w:val="28"/>
          <w:szCs w:val="28"/>
        </w:rPr>
        <w:t xml:space="preserve">- </w:t>
      </w:r>
      <w:r w:rsidR="00120D47">
        <w:rPr>
          <w:rFonts w:ascii="Liberation Serif" w:eastAsiaTheme="minorEastAsia" w:hAnsi="Liberation Serif" w:cs="Arial"/>
          <w:sz w:val="28"/>
          <w:szCs w:val="28"/>
        </w:rPr>
        <w:t xml:space="preserve">учреждения </w:t>
      </w:r>
      <w:r w:rsidR="00132A30">
        <w:rPr>
          <w:rFonts w:ascii="Liberation Serif" w:eastAsiaTheme="minorEastAsia" w:hAnsi="Liberation Serif" w:cs="Arial"/>
          <w:sz w:val="28"/>
          <w:szCs w:val="28"/>
        </w:rPr>
        <w:t xml:space="preserve">межмуниципальных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некоммерческих организаци</w:t>
      </w:r>
      <w:r w:rsidR="00395D5F">
        <w:rPr>
          <w:rFonts w:ascii="Liberation Serif" w:eastAsiaTheme="minorEastAsia" w:hAnsi="Liberation Serif" w:cs="Arial"/>
          <w:sz w:val="28"/>
          <w:szCs w:val="28"/>
        </w:rPr>
        <w:t xml:space="preserve">й 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в форме автономных некоммерческих организаций и фондов;</w:t>
      </w:r>
    </w:p>
    <w:p w14:paraId="2821479A" w14:textId="77777777" w:rsidR="00132A30" w:rsidRDefault="00132A30" w:rsidP="00132A3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  <w:r>
        <w:rPr>
          <w:rFonts w:ascii="Liberation Serif" w:eastAsiaTheme="minorEastAsia" w:hAnsi="Liberation Serif" w:cs="Arial"/>
          <w:sz w:val="28"/>
          <w:szCs w:val="28"/>
        </w:rPr>
        <w:t xml:space="preserve">- </w:t>
      </w:r>
      <w:r w:rsidRPr="002D1236">
        <w:rPr>
          <w:rFonts w:ascii="Liberation Serif" w:eastAsiaTheme="minorEastAsia" w:hAnsi="Liberation Serif" w:cs="Arial"/>
          <w:sz w:val="28"/>
          <w:szCs w:val="28"/>
        </w:rPr>
        <w:t>участия в объединениях муниципальных образований (совет</w:t>
      </w:r>
      <w:r w:rsidR="002D1236" w:rsidRPr="002D1236">
        <w:rPr>
          <w:rFonts w:ascii="Liberation Serif" w:eastAsiaTheme="minorEastAsia" w:hAnsi="Liberation Serif" w:cs="Arial"/>
          <w:sz w:val="28"/>
          <w:szCs w:val="28"/>
        </w:rPr>
        <w:t>ах</w:t>
      </w:r>
      <w:r>
        <w:rPr>
          <w:rFonts w:ascii="Liberation Serif" w:eastAsiaTheme="minorEastAsia" w:hAnsi="Liberation Serif" w:cs="Arial"/>
          <w:sz w:val="28"/>
          <w:szCs w:val="28"/>
        </w:rPr>
        <w:t>, союз</w:t>
      </w:r>
      <w:r w:rsidR="002D1236">
        <w:rPr>
          <w:rFonts w:ascii="Liberation Serif" w:eastAsiaTheme="minorEastAsia" w:hAnsi="Liberation Serif" w:cs="Arial"/>
          <w:sz w:val="28"/>
          <w:szCs w:val="28"/>
        </w:rPr>
        <w:t>ах</w:t>
      </w:r>
      <w:r>
        <w:rPr>
          <w:rFonts w:ascii="Liberation Serif" w:eastAsiaTheme="minorEastAsia" w:hAnsi="Liberation Serif" w:cs="Arial"/>
          <w:sz w:val="28"/>
          <w:szCs w:val="28"/>
        </w:rPr>
        <w:t xml:space="preserve">, </w:t>
      </w:r>
      <w:r w:rsidR="002D1236">
        <w:rPr>
          <w:rFonts w:ascii="Liberation Serif" w:eastAsiaTheme="minorEastAsia" w:hAnsi="Liberation Serif" w:cs="Arial"/>
          <w:sz w:val="28"/>
          <w:szCs w:val="28"/>
        </w:rPr>
        <w:t>ассоциациях</w:t>
      </w:r>
      <w:r>
        <w:rPr>
          <w:rFonts w:ascii="Liberation Serif" w:eastAsiaTheme="minorEastAsia" w:hAnsi="Liberation Serif" w:cs="Arial"/>
          <w:sz w:val="28"/>
          <w:szCs w:val="28"/>
        </w:rPr>
        <w:t>)</w:t>
      </w:r>
      <w:r w:rsidRPr="00A94FBE">
        <w:rPr>
          <w:rFonts w:ascii="Liberation Serif" w:eastAsiaTheme="minorEastAsia" w:hAnsi="Liberation Serif" w:cs="Arial"/>
          <w:sz w:val="28"/>
          <w:szCs w:val="28"/>
        </w:rPr>
        <w:t>;</w:t>
      </w:r>
    </w:p>
    <w:p w14:paraId="1FC49605" w14:textId="77777777" w:rsidR="00112DFB" w:rsidRPr="00A94FBE" w:rsidRDefault="007B3658" w:rsidP="006B50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FBE">
        <w:rPr>
          <w:rFonts w:ascii="Liberation Serif" w:hAnsi="Liberation Serif" w:cs="Liberation Serif"/>
          <w:sz w:val="28"/>
          <w:szCs w:val="28"/>
        </w:rPr>
        <w:t>-</w:t>
      </w:r>
      <w:r w:rsidR="00112DFB" w:rsidRPr="00A94FBE">
        <w:rPr>
          <w:rFonts w:ascii="Liberation Serif" w:hAnsi="Liberation Serif" w:cs="Liberation Serif"/>
          <w:sz w:val="28"/>
          <w:szCs w:val="28"/>
        </w:rPr>
        <w:t xml:space="preserve"> </w:t>
      </w:r>
      <w:r w:rsidR="002D1236">
        <w:rPr>
          <w:rFonts w:ascii="Liberation Serif" w:hAnsi="Liberation Serif" w:cs="Liberation Serif"/>
          <w:sz w:val="28"/>
          <w:szCs w:val="28"/>
        </w:rPr>
        <w:t xml:space="preserve">заключения </w:t>
      </w:r>
      <w:r w:rsidR="00F06B2B">
        <w:rPr>
          <w:rFonts w:ascii="Liberation Serif" w:hAnsi="Liberation Serif" w:cs="Liberation Serif"/>
          <w:sz w:val="28"/>
          <w:szCs w:val="28"/>
        </w:rPr>
        <w:t xml:space="preserve">межмуниципальных </w:t>
      </w:r>
      <w:r w:rsidR="002D1236" w:rsidRPr="00A94FBE">
        <w:rPr>
          <w:rFonts w:ascii="Liberation Serif" w:hAnsi="Liberation Serif" w:cs="Liberation Serif"/>
          <w:sz w:val="28"/>
          <w:szCs w:val="28"/>
        </w:rPr>
        <w:t xml:space="preserve">договоров </w:t>
      </w:r>
      <w:r w:rsidR="002D1236">
        <w:rPr>
          <w:rFonts w:ascii="Liberation Serif" w:hAnsi="Liberation Serif" w:cs="Liberation Serif"/>
          <w:sz w:val="28"/>
          <w:szCs w:val="28"/>
        </w:rPr>
        <w:t>(</w:t>
      </w:r>
      <w:r w:rsidR="002D1236" w:rsidRPr="00A94FBE">
        <w:rPr>
          <w:rFonts w:ascii="Liberation Serif" w:hAnsi="Liberation Serif" w:cs="Liberation Serif"/>
          <w:sz w:val="28"/>
          <w:szCs w:val="28"/>
        </w:rPr>
        <w:t>соглашений</w:t>
      </w:r>
      <w:r w:rsidR="002D1236">
        <w:rPr>
          <w:rFonts w:ascii="Liberation Serif" w:hAnsi="Liberation Serif" w:cs="Liberation Serif"/>
          <w:sz w:val="28"/>
          <w:szCs w:val="28"/>
        </w:rPr>
        <w:t>).</w:t>
      </w:r>
    </w:p>
    <w:p w14:paraId="53BC04B3" w14:textId="77777777" w:rsidR="00C16E45" w:rsidRPr="00A94FBE" w:rsidRDefault="00C16E45" w:rsidP="006B501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</w:rPr>
      </w:pPr>
    </w:p>
    <w:p w14:paraId="6F0D1A6C" w14:textId="77777777" w:rsidR="008D20E2" w:rsidRPr="00A94FBE" w:rsidRDefault="00296BEF" w:rsidP="00747C81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6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.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FE7C2F">
        <w:rPr>
          <w:rFonts w:ascii="Liberation Serif" w:hAnsi="Liberation Serif" w:cstheme="minorHAnsi"/>
          <w:b/>
          <w:bCs/>
          <w:sz w:val="28"/>
          <w:szCs w:val="28"/>
        </w:rPr>
        <w:t xml:space="preserve">Учреждение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межмуниц</w:t>
      </w:r>
      <w:r w:rsidR="00395D5F">
        <w:rPr>
          <w:rFonts w:ascii="Liberation Serif" w:hAnsi="Liberation Serif" w:cstheme="minorHAnsi"/>
          <w:b/>
          <w:bCs/>
          <w:sz w:val="28"/>
          <w:szCs w:val="28"/>
        </w:rPr>
        <w:t>ипальных хозяйственных обществ</w:t>
      </w:r>
    </w:p>
    <w:p w14:paraId="64BB8171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0861AE96" w14:textId="77777777" w:rsidR="008D20E2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</w:t>
      </w:r>
      <w:r w:rsidR="00395D5F">
        <w:rPr>
          <w:rFonts w:ascii="Liberation Serif" w:hAnsi="Liberation Serif" w:cstheme="minorHAnsi"/>
          <w:sz w:val="28"/>
          <w:szCs w:val="28"/>
        </w:rPr>
        <w:t>Р</w:t>
      </w:r>
      <w:r w:rsidR="00120D47">
        <w:rPr>
          <w:rFonts w:ascii="Liberation Serif" w:hAnsi="Liberation Serif" w:cstheme="minorHAnsi"/>
          <w:sz w:val="28"/>
          <w:szCs w:val="28"/>
        </w:rPr>
        <w:t>ешение об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учрежд</w:t>
      </w:r>
      <w:r w:rsidR="00120D47">
        <w:rPr>
          <w:rFonts w:ascii="Liberation Serif" w:hAnsi="Liberation Serif" w:cstheme="minorHAnsi"/>
          <w:sz w:val="28"/>
          <w:szCs w:val="28"/>
        </w:rPr>
        <w:t>ении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межмуниципальны</w:t>
      </w:r>
      <w:r w:rsidR="00120D47">
        <w:rPr>
          <w:rFonts w:ascii="Liberation Serif" w:hAnsi="Liberation Serif" w:cstheme="minorHAnsi"/>
          <w:sz w:val="28"/>
          <w:szCs w:val="28"/>
        </w:rPr>
        <w:t>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хозяйственны</w:t>
      </w:r>
      <w:r w:rsidR="00120D47">
        <w:rPr>
          <w:rFonts w:ascii="Liberation Serif" w:hAnsi="Liberation Serif" w:cstheme="minorHAnsi"/>
          <w:sz w:val="28"/>
          <w:szCs w:val="28"/>
        </w:rPr>
        <w:t>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обществ в форме непубличных акционерных обществ и</w:t>
      </w:r>
      <w:r w:rsidR="001D1002">
        <w:rPr>
          <w:rFonts w:ascii="Liberation Serif" w:hAnsi="Liberation Serif" w:cstheme="minorHAnsi"/>
          <w:sz w:val="28"/>
          <w:szCs w:val="28"/>
        </w:rPr>
        <w:t>ли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обществ с ограниченной ответственностью</w:t>
      </w:r>
      <w:r w:rsidR="00395D5F" w:rsidRPr="00395D5F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 xml:space="preserve">принимает Дума </w:t>
      </w:r>
      <w:r w:rsidR="00395D5F" w:rsidRPr="00A94FBE">
        <w:rPr>
          <w:rFonts w:ascii="Liberation Serif" w:hAnsi="Liberation Serif" w:cstheme="minorHAnsi"/>
          <w:sz w:val="28"/>
          <w:szCs w:val="28"/>
        </w:rPr>
        <w:t>Каменск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городско</w:t>
      </w:r>
      <w:r w:rsidR="00395D5F">
        <w:rPr>
          <w:rFonts w:ascii="Liberation Serif" w:hAnsi="Liberation Serif" w:cstheme="minorHAnsi"/>
          <w:sz w:val="28"/>
          <w:szCs w:val="28"/>
        </w:rPr>
        <w:t>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округ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395005" w:rsidRPr="00FA46B0">
        <w:rPr>
          <w:rFonts w:ascii="Liberation Serif" w:eastAsiaTheme="minorEastAsia" w:hAnsi="Liberation Serif" w:cs="Arial"/>
          <w:sz w:val="28"/>
          <w:szCs w:val="28"/>
        </w:rPr>
        <w:t>.</w:t>
      </w:r>
    </w:p>
    <w:p w14:paraId="26735E80" w14:textId="77777777" w:rsidR="00395005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</w:t>
      </w:r>
      <w:r w:rsidR="00395005">
        <w:rPr>
          <w:rFonts w:ascii="Liberation Serif" w:hAnsi="Liberation Serif" w:cstheme="minorHAnsi"/>
          <w:sz w:val="28"/>
          <w:szCs w:val="28"/>
        </w:rPr>
        <w:t xml:space="preserve">Глава Каменского городского округа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представляет в Думу </w:t>
      </w:r>
      <w:r w:rsidR="00BB22DD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395005">
        <w:rPr>
          <w:rFonts w:ascii="Liberation Serif" w:hAnsi="Liberation Serif" w:cstheme="minorHAnsi"/>
          <w:sz w:val="28"/>
          <w:szCs w:val="28"/>
        </w:rPr>
        <w:t xml:space="preserve">следующие </w:t>
      </w:r>
      <w:r w:rsidRPr="00A94FBE">
        <w:rPr>
          <w:rFonts w:ascii="Liberation Serif" w:hAnsi="Liberation Serif" w:cstheme="minorHAnsi"/>
          <w:sz w:val="28"/>
          <w:szCs w:val="28"/>
        </w:rPr>
        <w:t>документы</w:t>
      </w:r>
      <w:r w:rsidR="00395005">
        <w:rPr>
          <w:rFonts w:ascii="Liberation Serif" w:hAnsi="Liberation Serif" w:cstheme="minorHAnsi"/>
          <w:sz w:val="28"/>
          <w:szCs w:val="28"/>
        </w:rPr>
        <w:t>:</w:t>
      </w:r>
    </w:p>
    <w:p w14:paraId="32FD1C35" w14:textId="77777777" w:rsidR="00395005" w:rsidRPr="00FE7C2F" w:rsidRDefault="00395005" w:rsidP="00395005">
      <w:pPr>
        <w:pStyle w:val="a7"/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FE7C2F">
        <w:rPr>
          <w:rFonts w:ascii="Liberation Serif" w:eastAsiaTheme="minorEastAsia" w:hAnsi="Liberation Serif" w:cstheme="minorHAnsi"/>
          <w:sz w:val="28"/>
          <w:szCs w:val="28"/>
        </w:rPr>
        <w:t xml:space="preserve">учредительные документы (проекты учредительных документов) </w:t>
      </w:r>
      <w:r w:rsidR="00FE7C2F" w:rsidRPr="00FE7C2F">
        <w:rPr>
          <w:rFonts w:ascii="Liberation Serif" w:eastAsiaTheme="minorEastAsia" w:hAnsi="Liberation Serif" w:cstheme="minorHAnsi"/>
          <w:sz w:val="28"/>
          <w:szCs w:val="28"/>
        </w:rPr>
        <w:t>межмуниципальных хозяйственных обществ</w:t>
      </w:r>
      <w:r w:rsidRPr="00FE7C2F">
        <w:rPr>
          <w:rFonts w:ascii="Liberation Serif" w:eastAsiaTheme="minorEastAsia" w:hAnsi="Liberation Serif" w:cstheme="minorHAnsi"/>
          <w:sz w:val="28"/>
          <w:szCs w:val="28"/>
        </w:rPr>
        <w:t>;</w:t>
      </w:r>
    </w:p>
    <w:p w14:paraId="332FF093" w14:textId="77777777"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r w:rsidRPr="00FE7C2F">
        <w:rPr>
          <w:rFonts w:ascii="Liberation Serif" w:hAnsi="Liberation Serif" w:cs="Arial"/>
          <w:sz w:val="28"/>
          <w:szCs w:val="28"/>
        </w:rPr>
        <w:t xml:space="preserve">обоснование целесообразности и возможности участия Каменского городского округа в </w:t>
      </w:r>
      <w:r w:rsidR="00FE7C2F" w:rsidRPr="00FE7C2F">
        <w:rPr>
          <w:rFonts w:ascii="Liberation Serif" w:eastAsiaTheme="minorEastAsia" w:hAnsi="Liberation Serif" w:cstheme="minorHAnsi"/>
          <w:sz w:val="28"/>
          <w:szCs w:val="28"/>
        </w:rPr>
        <w:t>межмуниципальном хозяйственном обществе</w:t>
      </w:r>
      <w:r w:rsidRPr="00FE7C2F">
        <w:rPr>
          <w:rFonts w:ascii="Liberation Serif" w:hAnsi="Liberation Serif" w:cs="Arial"/>
          <w:sz w:val="28"/>
          <w:szCs w:val="28"/>
        </w:rPr>
        <w:t>;</w:t>
      </w:r>
    </w:p>
    <w:p w14:paraId="512D10A4" w14:textId="77777777"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FE7C2F">
        <w:rPr>
          <w:rFonts w:ascii="Liberation Serif" w:hAnsi="Liberation Serif" w:cstheme="minorHAnsi"/>
          <w:sz w:val="28"/>
          <w:szCs w:val="28"/>
        </w:rPr>
        <w:t xml:space="preserve">обоснование финансовых и иных затрат участия в </w:t>
      </w:r>
      <w:r w:rsidR="00FE7C2F" w:rsidRPr="00FE7C2F">
        <w:rPr>
          <w:rFonts w:ascii="Liberation Serif" w:hAnsi="Liberation Serif" w:cstheme="minorHAnsi"/>
          <w:sz w:val="28"/>
          <w:szCs w:val="28"/>
        </w:rPr>
        <w:t>межмуниципальном хозяйственном обществе</w:t>
      </w:r>
      <w:r w:rsidRPr="00FE7C2F">
        <w:rPr>
          <w:rFonts w:ascii="Liberation Serif" w:hAnsi="Liberation Serif" w:cstheme="minorHAnsi"/>
          <w:sz w:val="28"/>
          <w:szCs w:val="28"/>
        </w:rPr>
        <w:t>;</w:t>
      </w:r>
    </w:p>
    <w:p w14:paraId="48E44A3B" w14:textId="77777777"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FE7C2F">
        <w:rPr>
          <w:rFonts w:ascii="Liberation Serif" w:hAnsi="Liberation Serif" w:cstheme="minorHAnsi"/>
          <w:sz w:val="28"/>
          <w:szCs w:val="28"/>
        </w:rPr>
        <w:t xml:space="preserve">предложения по объему и виду активов, предполагаемых к передаче для участия </w:t>
      </w:r>
      <w:r w:rsidR="00FE7C2F" w:rsidRPr="00FE7C2F">
        <w:rPr>
          <w:rFonts w:ascii="Liberation Serif" w:hAnsi="Liberation Serif" w:cstheme="minorHAnsi"/>
          <w:sz w:val="28"/>
          <w:szCs w:val="28"/>
        </w:rPr>
        <w:t>в межмуниципальном хозяйственном обществе</w:t>
      </w:r>
      <w:r w:rsidRPr="00FE7C2F">
        <w:rPr>
          <w:rFonts w:ascii="Liberation Serif" w:hAnsi="Liberation Serif" w:cstheme="minorHAnsi"/>
          <w:sz w:val="28"/>
          <w:szCs w:val="28"/>
        </w:rPr>
        <w:t>;</w:t>
      </w:r>
    </w:p>
    <w:p w14:paraId="79008D6D" w14:textId="77777777" w:rsidR="00395005" w:rsidRPr="00FE7C2F" w:rsidRDefault="00395005" w:rsidP="00395005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FE7C2F">
        <w:rPr>
          <w:rFonts w:ascii="Liberation Serif" w:hAnsi="Liberation Serif" w:cstheme="minorHAnsi"/>
          <w:sz w:val="28"/>
          <w:szCs w:val="28"/>
        </w:rPr>
        <w:t>заключение Финансового управления Администрации Каменского городского округа;</w:t>
      </w:r>
    </w:p>
    <w:p w14:paraId="253E8031" w14:textId="77777777" w:rsidR="00395005" w:rsidRPr="00FE7C2F" w:rsidRDefault="00395005" w:rsidP="00395005">
      <w:pPr>
        <w:pStyle w:val="a7"/>
        <w:widowControl w:val="0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FE7C2F">
        <w:rPr>
          <w:rFonts w:ascii="Liberation Serif" w:eastAsiaTheme="minorEastAsia" w:hAnsi="Liberation Serif" w:cstheme="minorHAnsi"/>
          <w:sz w:val="28"/>
          <w:szCs w:val="28"/>
        </w:rPr>
        <w:t xml:space="preserve">иные документы, предусмотренные законодательством и </w:t>
      </w:r>
      <w:r w:rsidRPr="00FE7C2F">
        <w:rPr>
          <w:rFonts w:ascii="Liberation Serif" w:eastAsiaTheme="minorEastAsia" w:hAnsi="Liberation Serif" w:cstheme="minorHAnsi"/>
          <w:sz w:val="28"/>
          <w:szCs w:val="28"/>
        </w:rPr>
        <w:lastRenderedPageBreak/>
        <w:t>муниципальными нормативными правовыми актами.</w:t>
      </w:r>
    </w:p>
    <w:p w14:paraId="69C8995C" w14:textId="77777777" w:rsidR="00473340" w:rsidRPr="00A94FBE" w:rsidRDefault="00296BE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3.</w:t>
      </w:r>
      <w:r w:rsidR="00473340" w:rsidRPr="00A94FBE">
        <w:rPr>
          <w:rFonts w:ascii="Liberation Serif" w:hAnsi="Liberation Serif" w:cstheme="minorHAnsi"/>
          <w:sz w:val="28"/>
          <w:szCs w:val="28"/>
        </w:rPr>
        <w:t xml:space="preserve"> Дума </w:t>
      </w:r>
      <w:r w:rsidR="00BB22DD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473340"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473340" w:rsidRPr="00A94FBE">
        <w:rPr>
          <w:rFonts w:ascii="Liberation Serif" w:hAnsi="Liberation Serif" w:cstheme="minorHAnsi"/>
          <w:sz w:val="28"/>
          <w:szCs w:val="28"/>
        </w:rPr>
        <w:t xml:space="preserve">в порядке, установленном Регламентом Думы 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473340"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округа, принимает </w:t>
      </w:r>
      <w:r w:rsidR="007771CE" w:rsidRPr="00A94FBE">
        <w:rPr>
          <w:rFonts w:ascii="Liberation Serif" w:hAnsi="Liberation Serif" w:cstheme="minorHAnsi"/>
          <w:sz w:val="28"/>
          <w:szCs w:val="28"/>
        </w:rPr>
        <w:t>одно из следующих решений</w:t>
      </w:r>
      <w:r w:rsidR="00473340" w:rsidRPr="00A94FBE">
        <w:rPr>
          <w:rFonts w:ascii="Liberation Serif" w:hAnsi="Liberation Serif" w:cstheme="minorHAnsi"/>
          <w:sz w:val="28"/>
          <w:szCs w:val="28"/>
        </w:rPr>
        <w:t>:</w:t>
      </w:r>
    </w:p>
    <w:p w14:paraId="4FB05C27" w14:textId="77777777" w:rsidR="00473340" w:rsidRPr="00A94FBE" w:rsidRDefault="00473340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1) о</w:t>
      </w:r>
      <w:r w:rsidR="00395D5F">
        <w:rPr>
          <w:rFonts w:ascii="Liberation Serif" w:hAnsi="Liberation Serif" w:cstheme="minorHAnsi"/>
          <w:sz w:val="28"/>
          <w:szCs w:val="28"/>
        </w:rPr>
        <w:t>б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учреждении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14:paraId="3BCC1611" w14:textId="77777777" w:rsidR="00473340" w:rsidRPr="00A94FBE" w:rsidRDefault="00E86BF6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2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) об отказе </w:t>
      </w:r>
      <w:r w:rsidR="00FE7C2F">
        <w:rPr>
          <w:rFonts w:ascii="Liberation Serif" w:hAnsi="Liberation Serif" w:cstheme="minorHAnsi"/>
          <w:sz w:val="28"/>
          <w:szCs w:val="28"/>
        </w:rPr>
        <w:t xml:space="preserve">в </w:t>
      </w:r>
      <w:r w:rsidR="00395D5F">
        <w:rPr>
          <w:rFonts w:ascii="Liberation Serif" w:hAnsi="Liberation Serif" w:cstheme="minorHAnsi"/>
          <w:sz w:val="28"/>
          <w:szCs w:val="28"/>
        </w:rPr>
        <w:t>учреждении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7E1202" w:rsidRPr="007E1202">
        <w:rPr>
          <w:rFonts w:ascii="Liberation Serif" w:hAnsi="Liberation Serif" w:cstheme="minorHAnsi"/>
          <w:sz w:val="28"/>
          <w:szCs w:val="28"/>
        </w:rPr>
        <w:t>межмуниципально</w:t>
      </w:r>
      <w:r w:rsidR="00FE7C2F">
        <w:rPr>
          <w:rFonts w:ascii="Liberation Serif" w:hAnsi="Liberation Serif" w:cstheme="minorHAnsi"/>
          <w:sz w:val="28"/>
          <w:szCs w:val="28"/>
        </w:rPr>
        <w:t>го</w:t>
      </w:r>
      <w:r w:rsidR="007E1202" w:rsidRPr="007E1202">
        <w:rPr>
          <w:rFonts w:ascii="Liberation Serif" w:hAnsi="Liberation Serif" w:cstheme="minorHAnsi"/>
          <w:sz w:val="28"/>
          <w:szCs w:val="28"/>
        </w:rPr>
        <w:t xml:space="preserve"> хозяйственно</w:t>
      </w:r>
      <w:r w:rsidR="00FE7C2F">
        <w:rPr>
          <w:rFonts w:ascii="Liberation Serif" w:hAnsi="Liberation Serif" w:cstheme="minorHAnsi"/>
          <w:sz w:val="28"/>
          <w:szCs w:val="28"/>
        </w:rPr>
        <w:t xml:space="preserve">го </w:t>
      </w:r>
      <w:r w:rsidR="007E1202" w:rsidRPr="007E1202">
        <w:rPr>
          <w:rFonts w:ascii="Liberation Serif" w:hAnsi="Liberation Serif" w:cstheme="minorHAnsi"/>
          <w:sz w:val="28"/>
          <w:szCs w:val="28"/>
        </w:rPr>
        <w:t>обществ</w:t>
      </w:r>
      <w:r w:rsidR="00FE7C2F">
        <w:rPr>
          <w:rFonts w:ascii="Liberation Serif" w:hAnsi="Liberation Serif" w:cstheme="minorHAnsi"/>
          <w:sz w:val="28"/>
          <w:szCs w:val="28"/>
        </w:rPr>
        <w:t>а</w:t>
      </w:r>
      <w:r w:rsidR="00ED6F87"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1F77521C" w14:textId="77777777" w:rsidR="00296BEF" w:rsidRPr="00A94FBE" w:rsidRDefault="00296BE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Helvetica"/>
          <w:sz w:val="28"/>
          <w:szCs w:val="28"/>
          <w:bdr w:val="none" w:sz="0" w:space="0" w:color="auto" w:frame="1"/>
        </w:rPr>
      </w:pPr>
      <w:r w:rsidRPr="00A94FBE">
        <w:rPr>
          <w:rFonts w:ascii="Liberation Serif" w:hAnsi="Liberation Serif" w:cstheme="minorHAnsi"/>
          <w:sz w:val="28"/>
          <w:szCs w:val="28"/>
        </w:rPr>
        <w:t>4.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Решение Думы </w:t>
      </w:r>
      <w:r w:rsidR="00ED6F87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о</w:t>
      </w:r>
      <w:r w:rsidR="00395D5F">
        <w:rPr>
          <w:rFonts w:ascii="Liberation Serif" w:hAnsi="Liberation Serif" w:cstheme="minorHAnsi"/>
          <w:sz w:val="28"/>
          <w:szCs w:val="28"/>
        </w:rPr>
        <w:t>б</w:t>
      </w:r>
      <w:r w:rsidR="00120D47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учреждении</w:t>
      </w:r>
      <w:r w:rsidR="00395D5F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межмуниципального хозяйственного общества должно содержать следующие положения:</w:t>
      </w:r>
    </w:p>
    <w:p w14:paraId="3F95BE09" w14:textId="77777777" w:rsidR="00296BEF" w:rsidRPr="00A94FBE" w:rsidRDefault="00296BE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Helvetica"/>
          <w:sz w:val="28"/>
          <w:szCs w:val="28"/>
          <w:bdr w:val="none" w:sz="0" w:space="0" w:color="auto" w:frame="1"/>
        </w:rPr>
      </w:pPr>
      <w:r w:rsidRPr="00A94FBE">
        <w:rPr>
          <w:rFonts w:ascii="Liberation Serif" w:hAnsi="Liberation Serif" w:cs="Helvetica"/>
          <w:sz w:val="28"/>
          <w:szCs w:val="28"/>
          <w:bdr w:val="none" w:sz="0" w:space="0" w:color="auto" w:frame="1"/>
        </w:rPr>
        <w:t>1) об учреждении межмуниципального хозяйственного общества с указанием его формы (непубличное акционерное общество или общество с ограниченной ответственностью);</w:t>
      </w:r>
    </w:p>
    <w:p w14:paraId="6EA82C25" w14:textId="77777777" w:rsidR="008D20E2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2) об утверждении денежной оценки ценных бумаг, других вещей или имущественных прав либо иных прав, имеющих денежную оценку, вносимых </w:t>
      </w:r>
      <w:r w:rsidR="00E86BF6" w:rsidRPr="00A94FBE">
        <w:rPr>
          <w:rFonts w:ascii="Liberation Serif" w:hAnsi="Liberation Serif" w:cstheme="minorHAnsi"/>
          <w:sz w:val="28"/>
          <w:szCs w:val="28"/>
        </w:rPr>
        <w:t xml:space="preserve">Каменским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городским округом в оплату акции общества для непубличного акционерного общества и номинальной стоимости доли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 для общества </w:t>
      </w:r>
      <w:r w:rsidR="006115F8">
        <w:rPr>
          <w:rFonts w:ascii="Liberation Serif" w:hAnsi="Liberation Serif" w:cstheme="minorHAnsi"/>
          <w:sz w:val="28"/>
          <w:szCs w:val="28"/>
        </w:rPr>
        <w:t>с ограниченной ответственностью.</w:t>
      </w:r>
    </w:p>
    <w:p w14:paraId="44B26F38" w14:textId="77777777" w:rsidR="001D1002" w:rsidRDefault="00FA5680" w:rsidP="001D10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5</w:t>
      </w:r>
      <w:r w:rsidR="001D1002" w:rsidRPr="00FE7C2F">
        <w:rPr>
          <w:rFonts w:ascii="Liberation Serif" w:hAnsi="Liberation Serif" w:cstheme="minorHAnsi"/>
          <w:sz w:val="28"/>
          <w:szCs w:val="28"/>
        </w:rPr>
        <w:t>. Глава Каменского городского округа обеспечивает исполнение решения Думы Каменского городского округа о</w:t>
      </w:r>
      <w:r w:rsidR="00395D5F">
        <w:rPr>
          <w:rFonts w:ascii="Liberation Serif" w:hAnsi="Liberation Serif" w:cstheme="minorHAnsi"/>
          <w:sz w:val="28"/>
          <w:szCs w:val="28"/>
        </w:rPr>
        <w:t>б</w:t>
      </w:r>
      <w:r w:rsidR="001D1002" w:rsidRPr="00FE7C2F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учреждении</w:t>
      </w:r>
      <w:r w:rsidR="001D1002" w:rsidRPr="00FE7C2F">
        <w:rPr>
          <w:rFonts w:ascii="Liberation Serif" w:hAnsi="Liberation Serif" w:cstheme="minorHAnsi"/>
          <w:sz w:val="28"/>
          <w:szCs w:val="28"/>
        </w:rPr>
        <w:t xml:space="preserve"> межмуниципального хозяйственного общества в форме непубличн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акционерн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обществ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или обществ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1D1002" w:rsidRPr="001D1002">
        <w:rPr>
          <w:rFonts w:ascii="Liberation Serif" w:hAnsi="Liberation Serif" w:cstheme="minorHAnsi"/>
          <w:sz w:val="28"/>
          <w:szCs w:val="28"/>
        </w:rPr>
        <w:t xml:space="preserve"> с ограниченной ответственностью</w:t>
      </w:r>
      <w:r w:rsidR="001D1002">
        <w:rPr>
          <w:rFonts w:ascii="Liberation Serif" w:hAnsi="Liberation Serif" w:cstheme="minorHAnsi"/>
          <w:sz w:val="28"/>
          <w:szCs w:val="28"/>
        </w:rPr>
        <w:t>.</w:t>
      </w:r>
    </w:p>
    <w:p w14:paraId="0C6180DA" w14:textId="77777777" w:rsidR="001D1002" w:rsidRPr="00A94FBE" w:rsidRDefault="001D1002" w:rsidP="001D100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Глава </w:t>
      </w:r>
      <w:r w:rsidR="00395D5F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 ежегодно информирует Думу </w:t>
      </w:r>
      <w:r w:rsidR="00395D5F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городского округа о деятельности </w:t>
      </w:r>
      <w:r w:rsidR="00FE7C2F" w:rsidRPr="00FE7C2F">
        <w:rPr>
          <w:rFonts w:ascii="Liberation Serif" w:hAnsi="Liberation Serif" w:cstheme="minorHAnsi"/>
          <w:sz w:val="28"/>
          <w:szCs w:val="28"/>
        </w:rPr>
        <w:t>непубличн</w:t>
      </w:r>
      <w:r w:rsidR="00FE7C2F">
        <w:rPr>
          <w:rFonts w:ascii="Liberation Serif" w:hAnsi="Liberation Serif" w:cstheme="minorHAnsi"/>
          <w:sz w:val="28"/>
          <w:szCs w:val="28"/>
        </w:rPr>
        <w:t>ого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акционерн</w:t>
      </w:r>
      <w:r w:rsidR="00FE7C2F">
        <w:rPr>
          <w:rFonts w:ascii="Liberation Serif" w:hAnsi="Liberation Serif" w:cstheme="minorHAnsi"/>
          <w:sz w:val="28"/>
          <w:szCs w:val="28"/>
        </w:rPr>
        <w:t>ого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обществ</w:t>
      </w:r>
      <w:r w:rsidR="00FE7C2F">
        <w:rPr>
          <w:rFonts w:ascii="Liberation Serif" w:hAnsi="Liberation Serif" w:cstheme="minorHAnsi"/>
          <w:sz w:val="28"/>
          <w:szCs w:val="28"/>
        </w:rPr>
        <w:t>а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или обществ</w:t>
      </w:r>
      <w:r w:rsidR="00FE7C2F">
        <w:rPr>
          <w:rFonts w:ascii="Liberation Serif" w:hAnsi="Liberation Serif" w:cstheme="minorHAnsi"/>
          <w:sz w:val="28"/>
          <w:szCs w:val="28"/>
        </w:rPr>
        <w:t>а</w:t>
      </w:r>
      <w:r w:rsidR="00FE7C2F" w:rsidRPr="00FE7C2F">
        <w:rPr>
          <w:rFonts w:ascii="Liberation Serif" w:hAnsi="Liberation Serif" w:cstheme="minorHAnsi"/>
          <w:sz w:val="28"/>
          <w:szCs w:val="28"/>
        </w:rPr>
        <w:t xml:space="preserve"> с ограниченной ответственностью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1398E5F1" w14:textId="77777777" w:rsidR="00395005" w:rsidRPr="00A94FBE" w:rsidRDefault="00FA5680" w:rsidP="003950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6</w:t>
      </w:r>
      <w:r w:rsidR="00395005" w:rsidRPr="00FE7C2F">
        <w:rPr>
          <w:rFonts w:ascii="Liberation Serif" w:hAnsi="Liberation Serif" w:cstheme="minorHAnsi"/>
          <w:sz w:val="28"/>
          <w:szCs w:val="28"/>
        </w:rPr>
        <w:t xml:space="preserve">. Учредителем </w:t>
      </w:r>
      <w:r w:rsidR="001D1002" w:rsidRPr="00FE7C2F">
        <w:rPr>
          <w:rFonts w:ascii="Liberation Serif" w:hAnsi="Liberation Serif" w:cstheme="minorHAnsi"/>
          <w:sz w:val="28"/>
          <w:szCs w:val="28"/>
        </w:rPr>
        <w:t>межмуниципального хозяйственного общества в форме непубличного акционерного общества или общества с ограниченной ответственностью</w:t>
      </w:r>
      <w:r w:rsidR="00395005" w:rsidRPr="00FE7C2F">
        <w:rPr>
          <w:rFonts w:ascii="Liberation Serif" w:hAnsi="Liberation Serif" w:cstheme="minorHAnsi"/>
          <w:sz w:val="28"/>
          <w:szCs w:val="28"/>
        </w:rPr>
        <w:t xml:space="preserve"> от лица Каменского городского округа выступает Администрация Каменского городского округа.</w:t>
      </w:r>
    </w:p>
    <w:p w14:paraId="6BBA119C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5C427D50" w14:textId="77777777" w:rsidR="00296BEF" w:rsidRPr="00A94FBE" w:rsidRDefault="00296BEF" w:rsidP="00747C81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7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="00FE7C2F">
        <w:rPr>
          <w:rFonts w:ascii="Liberation Serif" w:hAnsi="Liberation Serif" w:cstheme="minorHAnsi"/>
          <w:b/>
          <w:bCs/>
          <w:sz w:val="28"/>
          <w:szCs w:val="28"/>
        </w:rPr>
        <w:t xml:space="preserve">Учреждение </w:t>
      </w:r>
      <w:r w:rsidR="00132A30">
        <w:rPr>
          <w:rFonts w:ascii="Liberation Serif" w:hAnsi="Liberation Serif" w:cstheme="minorHAnsi"/>
          <w:b/>
          <w:bCs/>
          <w:sz w:val="28"/>
          <w:szCs w:val="28"/>
        </w:rPr>
        <w:t xml:space="preserve">межмуниципальных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некоммерческих организа</w:t>
      </w:r>
      <w:r w:rsidR="00132A30">
        <w:rPr>
          <w:rFonts w:ascii="Liberation Serif" w:hAnsi="Liberation Serif" w:cstheme="minorHAnsi"/>
          <w:b/>
          <w:bCs/>
          <w:sz w:val="28"/>
          <w:szCs w:val="28"/>
        </w:rPr>
        <w:t>ци</w:t>
      </w:r>
      <w:r w:rsidR="00395D5F">
        <w:rPr>
          <w:rFonts w:ascii="Liberation Serif" w:hAnsi="Liberation Serif" w:cstheme="minorHAnsi"/>
          <w:b/>
          <w:bCs/>
          <w:sz w:val="28"/>
          <w:szCs w:val="28"/>
        </w:rPr>
        <w:t>й</w:t>
      </w:r>
    </w:p>
    <w:p w14:paraId="7DCE58C6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7030A7A7" w14:textId="77777777" w:rsidR="00FA46B0" w:rsidRPr="00395005" w:rsidRDefault="008D20E2" w:rsidP="00FA46B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sz w:val="28"/>
          <w:szCs w:val="28"/>
          <w:highlight w:val="yellow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</w:t>
      </w:r>
      <w:r w:rsidR="00395D5F">
        <w:rPr>
          <w:rFonts w:ascii="Liberation Serif" w:hAnsi="Liberation Serif" w:cstheme="minorHAnsi"/>
          <w:sz w:val="28"/>
          <w:szCs w:val="28"/>
        </w:rPr>
        <w:t xml:space="preserve">Решение </w:t>
      </w:r>
      <w:r w:rsidR="00120D47">
        <w:rPr>
          <w:rFonts w:ascii="Liberation Serif" w:hAnsi="Liberation Serif" w:cstheme="minorHAnsi"/>
          <w:sz w:val="28"/>
          <w:szCs w:val="28"/>
        </w:rPr>
        <w:t>об</w:t>
      </w:r>
      <w:r w:rsidR="00120D47" w:rsidRPr="00A94FBE">
        <w:rPr>
          <w:rFonts w:ascii="Liberation Serif" w:hAnsi="Liberation Serif" w:cstheme="minorHAnsi"/>
          <w:sz w:val="28"/>
          <w:szCs w:val="28"/>
        </w:rPr>
        <w:t xml:space="preserve"> учрежд</w:t>
      </w:r>
      <w:r w:rsidR="00120D47">
        <w:rPr>
          <w:rFonts w:ascii="Liberation Serif" w:hAnsi="Liberation Serif" w:cstheme="minorHAnsi"/>
          <w:sz w:val="28"/>
          <w:szCs w:val="28"/>
        </w:rPr>
        <w:t>ении</w:t>
      </w:r>
      <w:r w:rsidR="00120D47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муниципальных </w:t>
      </w:r>
      <w:r w:rsidRPr="00A94FBE">
        <w:rPr>
          <w:rFonts w:ascii="Liberation Serif" w:hAnsi="Liberation Serif" w:cstheme="minorHAnsi"/>
          <w:sz w:val="28"/>
          <w:szCs w:val="28"/>
        </w:rPr>
        <w:t>некоммерчески</w:t>
      </w:r>
      <w:r w:rsidR="00120D47">
        <w:rPr>
          <w:rFonts w:ascii="Liberation Serif" w:hAnsi="Liberation Serif" w:cstheme="minorHAnsi"/>
          <w:sz w:val="28"/>
          <w:szCs w:val="28"/>
        </w:rPr>
        <w:t>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организаци</w:t>
      </w:r>
      <w:r w:rsidR="00120D47">
        <w:rPr>
          <w:rFonts w:ascii="Liberation Serif" w:hAnsi="Liberation Serif" w:cstheme="minorHAnsi"/>
          <w:sz w:val="28"/>
          <w:szCs w:val="28"/>
        </w:rPr>
        <w:t>й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в форме автономных некоммерческих организаций и</w:t>
      </w:r>
      <w:r w:rsidR="001D1002">
        <w:rPr>
          <w:rFonts w:ascii="Liberation Serif" w:hAnsi="Liberation Serif" w:cstheme="minorHAnsi"/>
          <w:sz w:val="28"/>
          <w:szCs w:val="28"/>
        </w:rPr>
        <w:t>ли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фондов</w:t>
      </w:r>
      <w:r w:rsidR="00395D5F" w:rsidRPr="00395D5F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 xml:space="preserve">принимает Дума </w:t>
      </w:r>
      <w:r w:rsidR="00395D5F" w:rsidRPr="00A94FBE">
        <w:rPr>
          <w:rFonts w:ascii="Liberation Serif" w:hAnsi="Liberation Serif" w:cstheme="minorHAnsi"/>
          <w:sz w:val="28"/>
          <w:szCs w:val="28"/>
        </w:rPr>
        <w:t>Каменск</w:t>
      </w:r>
      <w:r w:rsidR="00395D5F">
        <w:rPr>
          <w:rFonts w:ascii="Liberation Serif" w:hAnsi="Liberation Serif" w:cstheme="minorHAnsi"/>
          <w:sz w:val="28"/>
          <w:szCs w:val="28"/>
        </w:rPr>
        <w:t>ого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городско</w:t>
      </w:r>
      <w:r w:rsidR="00395D5F">
        <w:rPr>
          <w:rFonts w:ascii="Liberation Serif" w:hAnsi="Liberation Serif" w:cstheme="minorHAnsi"/>
          <w:sz w:val="28"/>
          <w:szCs w:val="28"/>
        </w:rPr>
        <w:t>го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округ</w:t>
      </w:r>
      <w:r w:rsidR="00395D5F">
        <w:rPr>
          <w:rFonts w:ascii="Liberation Serif" w:hAnsi="Liberation Serif" w:cstheme="minorHAnsi"/>
          <w:sz w:val="28"/>
          <w:szCs w:val="28"/>
        </w:rPr>
        <w:t>а</w:t>
      </w:r>
      <w:r w:rsidR="00FA46B0">
        <w:rPr>
          <w:rFonts w:ascii="Liberation Serif" w:hAnsi="Liberation Serif" w:cstheme="minorHAnsi"/>
          <w:sz w:val="28"/>
          <w:szCs w:val="28"/>
        </w:rPr>
        <w:t>.</w:t>
      </w:r>
    </w:p>
    <w:p w14:paraId="159C9819" w14:textId="77777777" w:rsidR="00FA46B0" w:rsidRPr="003C00F6" w:rsidRDefault="003C4D64" w:rsidP="00C17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2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. </w:t>
      </w:r>
      <w:r w:rsidR="00FA46B0">
        <w:rPr>
          <w:rFonts w:ascii="Liberation Serif" w:hAnsi="Liberation Serif" w:cstheme="minorHAnsi"/>
          <w:sz w:val="28"/>
          <w:szCs w:val="28"/>
        </w:rPr>
        <w:t>Глава Каменского городского округа</w:t>
      </w:r>
      <w:r w:rsidR="00C1798A" w:rsidRPr="00A94FBE">
        <w:rPr>
          <w:rFonts w:ascii="Liberation Serif" w:hAnsi="Liberation Serif" w:cstheme="minorHAnsi"/>
          <w:sz w:val="28"/>
          <w:szCs w:val="28"/>
        </w:rPr>
        <w:t xml:space="preserve"> представляет в Думу Каменского </w:t>
      </w:r>
      <w:r w:rsidR="00C1798A" w:rsidRPr="003C00F6">
        <w:rPr>
          <w:rFonts w:ascii="Liberation Serif" w:hAnsi="Liberation Serif" w:cstheme="minorHAnsi"/>
          <w:sz w:val="28"/>
          <w:szCs w:val="28"/>
        </w:rPr>
        <w:t xml:space="preserve">городского округа </w:t>
      </w:r>
      <w:r w:rsidR="00FE7C2F" w:rsidRPr="003C00F6">
        <w:rPr>
          <w:rFonts w:ascii="Liberation Serif" w:hAnsi="Liberation Serif" w:cstheme="minorHAnsi"/>
          <w:sz w:val="28"/>
          <w:szCs w:val="28"/>
        </w:rPr>
        <w:t xml:space="preserve">следующие </w:t>
      </w:r>
      <w:r w:rsidR="00C1798A" w:rsidRPr="003C00F6">
        <w:rPr>
          <w:rFonts w:ascii="Liberation Serif" w:hAnsi="Liberation Serif" w:cstheme="minorHAnsi"/>
          <w:sz w:val="28"/>
          <w:szCs w:val="28"/>
        </w:rPr>
        <w:t>документы</w:t>
      </w:r>
      <w:r w:rsidR="00FE7C2F" w:rsidRPr="003C00F6">
        <w:rPr>
          <w:rFonts w:ascii="Liberation Serif" w:hAnsi="Liberation Serif" w:cstheme="minorHAnsi"/>
          <w:sz w:val="28"/>
          <w:szCs w:val="28"/>
        </w:rPr>
        <w:t>:</w:t>
      </w:r>
    </w:p>
    <w:p w14:paraId="3383B63F" w14:textId="77777777" w:rsidR="0096527D" w:rsidRPr="003C00F6" w:rsidRDefault="00FA46B0" w:rsidP="0096527D">
      <w:pPr>
        <w:pStyle w:val="a7"/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3C00F6">
        <w:rPr>
          <w:rFonts w:ascii="Liberation Serif" w:eastAsiaTheme="minorEastAsia" w:hAnsi="Liberation Serif" w:cstheme="minorHAnsi"/>
          <w:sz w:val="28"/>
          <w:szCs w:val="28"/>
        </w:rPr>
        <w:t xml:space="preserve">учредительные документы (проекты учредительных документов)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3C00F6">
        <w:rPr>
          <w:rFonts w:ascii="Liberation Serif" w:eastAsiaTheme="minorEastAsia" w:hAnsi="Liberation Serif" w:cstheme="minorHAnsi"/>
          <w:sz w:val="28"/>
          <w:szCs w:val="28"/>
        </w:rPr>
        <w:t xml:space="preserve"> </w:t>
      </w:r>
      <w:r w:rsidR="00FE7C2F" w:rsidRPr="003C00F6">
        <w:rPr>
          <w:rFonts w:ascii="Liberation Serif" w:eastAsiaTheme="minorEastAsia" w:hAnsi="Liberation Serif" w:cstheme="minorHAnsi"/>
          <w:sz w:val="28"/>
          <w:szCs w:val="28"/>
        </w:rPr>
        <w:t>некоммерческой организации</w:t>
      </w:r>
      <w:r w:rsidRPr="003C00F6">
        <w:rPr>
          <w:rFonts w:ascii="Liberation Serif" w:eastAsiaTheme="minorEastAsia" w:hAnsi="Liberation Serif" w:cstheme="minorHAnsi"/>
          <w:sz w:val="28"/>
          <w:szCs w:val="28"/>
        </w:rPr>
        <w:t>;</w:t>
      </w:r>
    </w:p>
    <w:p w14:paraId="5EF36D72" w14:textId="77777777" w:rsidR="00FA46B0" w:rsidRPr="003C00F6" w:rsidRDefault="00FA46B0" w:rsidP="0096527D">
      <w:pPr>
        <w:pStyle w:val="a7"/>
        <w:widowControl w:val="0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3C00F6">
        <w:rPr>
          <w:rFonts w:ascii="Liberation Serif" w:hAnsi="Liberation Serif" w:cs="Arial"/>
          <w:sz w:val="28"/>
          <w:szCs w:val="28"/>
        </w:rPr>
        <w:t xml:space="preserve">обоснование целесообразности и возможности участия Каменского городского округа в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 w:rsidRPr="003C00F6">
        <w:rPr>
          <w:rFonts w:ascii="Liberation Serif" w:hAnsi="Liberation Serif" w:cs="Arial"/>
          <w:sz w:val="28"/>
          <w:szCs w:val="28"/>
        </w:rPr>
        <w:t>некоммерческой организации</w:t>
      </w:r>
      <w:r w:rsidRPr="003C00F6">
        <w:rPr>
          <w:rFonts w:ascii="Liberation Serif" w:hAnsi="Liberation Serif" w:cs="Arial"/>
          <w:sz w:val="28"/>
          <w:szCs w:val="28"/>
        </w:rPr>
        <w:t>;</w:t>
      </w:r>
    </w:p>
    <w:p w14:paraId="3BBA9118" w14:textId="77777777" w:rsidR="00FA46B0" w:rsidRPr="003C00F6" w:rsidRDefault="00FA46B0" w:rsidP="00FA46B0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 xml:space="preserve">обоснование финансовых и иных затрат участия в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 w:rsidRPr="003C00F6">
        <w:rPr>
          <w:rFonts w:ascii="Liberation Serif" w:hAnsi="Liberation Serif" w:cstheme="minorHAnsi"/>
          <w:sz w:val="28"/>
          <w:szCs w:val="28"/>
        </w:rPr>
        <w:t>некоммерческой организации</w:t>
      </w:r>
      <w:r w:rsidRPr="003C00F6">
        <w:rPr>
          <w:rFonts w:ascii="Liberation Serif" w:hAnsi="Liberation Serif" w:cstheme="minorHAnsi"/>
          <w:sz w:val="28"/>
          <w:szCs w:val="28"/>
        </w:rPr>
        <w:t>;</w:t>
      </w:r>
    </w:p>
    <w:p w14:paraId="7F5D2805" w14:textId="77777777" w:rsidR="00FA46B0" w:rsidRPr="003C00F6" w:rsidRDefault="00FA46B0" w:rsidP="00FA46B0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lastRenderedPageBreak/>
        <w:t xml:space="preserve">предложения по объему и виду активов, предполагаемых к передаче для участия </w:t>
      </w:r>
      <w:r w:rsidR="0096527D" w:rsidRPr="003C00F6">
        <w:rPr>
          <w:rFonts w:ascii="Liberation Serif" w:hAnsi="Liberation Serif" w:cstheme="minorHAnsi"/>
          <w:sz w:val="28"/>
          <w:szCs w:val="28"/>
        </w:rPr>
        <w:t xml:space="preserve">в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 w:rsidRPr="003C00F6">
        <w:rPr>
          <w:rFonts w:ascii="Liberation Serif" w:hAnsi="Liberation Serif" w:cstheme="minorHAnsi"/>
          <w:sz w:val="28"/>
          <w:szCs w:val="28"/>
        </w:rPr>
        <w:t>некоммерческой организации</w:t>
      </w:r>
      <w:r w:rsidRPr="003C00F6">
        <w:rPr>
          <w:rFonts w:ascii="Liberation Serif" w:hAnsi="Liberation Serif" w:cstheme="minorHAnsi"/>
          <w:sz w:val="28"/>
          <w:szCs w:val="28"/>
        </w:rPr>
        <w:t>;</w:t>
      </w:r>
    </w:p>
    <w:p w14:paraId="33D55402" w14:textId="77777777" w:rsidR="00FA46B0" w:rsidRPr="003C00F6" w:rsidRDefault="00FA46B0" w:rsidP="00FA46B0">
      <w:pPr>
        <w:pStyle w:val="a7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заключение Финансового управления Администрации Каменского городского округа;</w:t>
      </w:r>
    </w:p>
    <w:p w14:paraId="1A04A4E0" w14:textId="77777777" w:rsidR="00FA46B0" w:rsidRPr="003C00F6" w:rsidRDefault="00FA46B0" w:rsidP="00FA46B0">
      <w:pPr>
        <w:pStyle w:val="a7"/>
        <w:widowControl w:val="0"/>
        <w:numPr>
          <w:ilvl w:val="0"/>
          <w:numId w:val="11"/>
        </w:numPr>
        <w:tabs>
          <w:tab w:val="num" w:pos="567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EastAsia" w:hAnsi="Liberation Serif" w:cstheme="minorHAnsi"/>
          <w:sz w:val="28"/>
          <w:szCs w:val="28"/>
        </w:rPr>
      </w:pPr>
      <w:r w:rsidRPr="003C00F6">
        <w:rPr>
          <w:rFonts w:ascii="Liberation Serif" w:eastAsiaTheme="minorEastAsia" w:hAnsi="Liberation Serif" w:cstheme="minorHAnsi"/>
          <w:sz w:val="28"/>
          <w:szCs w:val="28"/>
        </w:rPr>
        <w:t>иные документы, предусмотренные законодательством и муниципальными нормативными правовыми актами.</w:t>
      </w:r>
    </w:p>
    <w:p w14:paraId="3F35D82D" w14:textId="77777777" w:rsidR="00C1798A" w:rsidRPr="00A94FBE" w:rsidRDefault="00507084" w:rsidP="00C17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3</w:t>
      </w:r>
      <w:r w:rsidR="00C1798A" w:rsidRPr="00A94FBE">
        <w:rPr>
          <w:rFonts w:ascii="Liberation Serif" w:hAnsi="Liberation Serif" w:cstheme="minorHAnsi"/>
          <w:sz w:val="28"/>
          <w:szCs w:val="28"/>
        </w:rPr>
        <w:t>. Дума Каменского городского округа в порядке, установленном Регламентом Думы Каменского городского округа, принимает одно из следующих решений:</w:t>
      </w:r>
    </w:p>
    <w:p w14:paraId="0FB31609" w14:textId="77777777" w:rsidR="00473340" w:rsidRPr="00A94FBE" w:rsidRDefault="00C1798A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1)</w:t>
      </w:r>
      <w:r w:rsidR="00FB44A1">
        <w:rPr>
          <w:rFonts w:ascii="Liberation Serif" w:hAnsi="Liberation Serif" w:cstheme="minorHAnsi"/>
          <w:sz w:val="28"/>
          <w:szCs w:val="28"/>
        </w:rPr>
        <w:t xml:space="preserve"> </w:t>
      </w:r>
      <w:r w:rsidR="0096527D">
        <w:rPr>
          <w:rFonts w:ascii="Liberation Serif" w:hAnsi="Liberation Serif" w:cstheme="minorHAnsi"/>
          <w:sz w:val="28"/>
          <w:szCs w:val="28"/>
        </w:rPr>
        <w:t xml:space="preserve">об учреждении </w:t>
      </w:r>
      <w:r w:rsidR="00473340" w:rsidRPr="00A94FBE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 в форме автономной некоммерческой организации или фонда</w:t>
      </w:r>
      <w:r w:rsidRPr="00A94FBE">
        <w:rPr>
          <w:rFonts w:ascii="Liberation Serif" w:hAnsi="Liberation Serif" w:cstheme="minorHAnsi"/>
          <w:sz w:val="28"/>
          <w:szCs w:val="28"/>
        </w:rPr>
        <w:t>;</w:t>
      </w:r>
    </w:p>
    <w:p w14:paraId="64610905" w14:textId="77777777" w:rsidR="00C1798A" w:rsidRPr="00A94FBE" w:rsidRDefault="00C1798A" w:rsidP="00C1798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2) об отказе в </w:t>
      </w:r>
      <w:r w:rsidR="0096527D">
        <w:rPr>
          <w:rFonts w:ascii="Liberation Serif" w:hAnsi="Liberation Serif" w:cstheme="minorHAnsi"/>
          <w:sz w:val="28"/>
          <w:szCs w:val="28"/>
        </w:rPr>
        <w:t>учреждении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в </w:t>
      </w:r>
      <w:r w:rsidR="007E1202" w:rsidRPr="007E1202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79A3F608" w14:textId="77777777" w:rsidR="000950C9" w:rsidRPr="00A94FBE" w:rsidRDefault="00507084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4</w:t>
      </w:r>
      <w:r w:rsidR="000950C9" w:rsidRPr="00A94FBE">
        <w:rPr>
          <w:rFonts w:ascii="Liberation Serif" w:hAnsi="Liberation Serif" w:cstheme="minorHAnsi"/>
          <w:sz w:val="28"/>
          <w:szCs w:val="28"/>
        </w:rPr>
        <w:t>.</w:t>
      </w:r>
      <w:r w:rsidR="00296BE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Решение </w:t>
      </w:r>
      <w:r w:rsidR="006C1B76" w:rsidRPr="00A94FBE">
        <w:rPr>
          <w:rFonts w:ascii="Liberation Serif" w:hAnsi="Liberation Serif" w:cstheme="minorHAnsi"/>
          <w:sz w:val="28"/>
          <w:szCs w:val="28"/>
        </w:rPr>
        <w:t xml:space="preserve">Думы Каменского городского округа </w:t>
      </w:r>
      <w:r w:rsidR="000950C9" w:rsidRPr="00A94FBE">
        <w:rPr>
          <w:rFonts w:ascii="Liberation Serif" w:hAnsi="Liberation Serif" w:cstheme="minorHAnsi"/>
          <w:sz w:val="28"/>
          <w:szCs w:val="28"/>
        </w:rPr>
        <w:t>о</w:t>
      </w:r>
      <w:r w:rsidR="00395D5F">
        <w:rPr>
          <w:rFonts w:ascii="Liberation Serif" w:hAnsi="Liberation Serif" w:cstheme="minorHAnsi"/>
          <w:sz w:val="28"/>
          <w:szCs w:val="28"/>
        </w:rPr>
        <w:t>б учреждении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межмуниципал</w:t>
      </w:r>
      <w:r w:rsidR="006C1B76" w:rsidRPr="00A94FBE">
        <w:rPr>
          <w:rFonts w:ascii="Liberation Serif" w:hAnsi="Liberation Serif" w:cstheme="minorHAnsi"/>
          <w:sz w:val="28"/>
          <w:szCs w:val="28"/>
        </w:rPr>
        <w:t>ьной некоммерческой организации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должно содержать следующие положения:</w:t>
      </w:r>
    </w:p>
    <w:p w14:paraId="22227C5B" w14:textId="77777777" w:rsidR="000950C9" w:rsidRPr="00A94FBE" w:rsidRDefault="000950C9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1)</w:t>
      </w:r>
      <w:r w:rsidR="006C1B76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96527D">
        <w:rPr>
          <w:rFonts w:ascii="Liberation Serif" w:hAnsi="Liberation Serif" w:cstheme="minorHAnsi"/>
          <w:sz w:val="28"/>
          <w:szCs w:val="28"/>
        </w:rPr>
        <w:t xml:space="preserve">об учреждении </w:t>
      </w:r>
      <w:r w:rsidRPr="00A94FBE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 с указанием ее формы (автономная некоммерческая организация или фонд);</w:t>
      </w:r>
    </w:p>
    <w:p w14:paraId="200974D2" w14:textId="77777777" w:rsidR="000950C9" w:rsidRPr="00A94FBE" w:rsidRDefault="006C1B76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2</w:t>
      </w:r>
      <w:r w:rsidR="000950C9" w:rsidRPr="00A94FBE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об утверждении размера добровольных имущественных взносов, вносимых </w:t>
      </w:r>
      <w:r w:rsidR="00507084">
        <w:rPr>
          <w:rFonts w:ascii="Liberation Serif" w:hAnsi="Liberation Serif" w:cstheme="minorHAnsi"/>
          <w:sz w:val="28"/>
          <w:szCs w:val="28"/>
        </w:rPr>
        <w:t>А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дминистрацией </w:t>
      </w:r>
      <w:r w:rsidRPr="00A94FBE">
        <w:rPr>
          <w:rFonts w:ascii="Liberation Serif" w:hAnsi="Liberation Serif" w:cstheme="minorHAnsi"/>
          <w:sz w:val="28"/>
          <w:szCs w:val="28"/>
        </w:rPr>
        <w:t>Каменского городского округа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от имени </w:t>
      </w:r>
      <w:r w:rsidR="0096527D">
        <w:rPr>
          <w:rFonts w:ascii="Liberation Serif" w:hAnsi="Liberation Serif" w:cstheme="minorHAnsi"/>
          <w:sz w:val="28"/>
          <w:szCs w:val="28"/>
        </w:rPr>
        <w:t>Каменского городского округа</w:t>
      </w:r>
      <w:r w:rsidR="000950C9" w:rsidRPr="00A94FBE">
        <w:rPr>
          <w:rFonts w:ascii="Liberation Serif" w:hAnsi="Liberation Serif" w:cstheme="minorHAnsi"/>
          <w:sz w:val="28"/>
          <w:szCs w:val="28"/>
        </w:rPr>
        <w:t xml:space="preserve"> (если они предусмотрены уставом некоммерческой организации</w:t>
      </w:r>
      <w:r w:rsidR="0096527D">
        <w:rPr>
          <w:rFonts w:ascii="Liberation Serif" w:hAnsi="Liberation Serif" w:cstheme="minorHAnsi"/>
          <w:sz w:val="28"/>
          <w:szCs w:val="28"/>
        </w:rPr>
        <w:t xml:space="preserve"> муниципальных образований</w:t>
      </w:r>
      <w:r w:rsidR="000950C9" w:rsidRPr="00A94FBE">
        <w:rPr>
          <w:rFonts w:ascii="Liberation Serif" w:hAnsi="Liberation Serif" w:cstheme="minorHAnsi"/>
          <w:sz w:val="28"/>
          <w:szCs w:val="28"/>
        </w:rPr>
        <w:t>).</w:t>
      </w:r>
    </w:p>
    <w:p w14:paraId="25D353E3" w14:textId="77777777" w:rsidR="008D20E2" w:rsidRPr="003C00F6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3) об избрании представителей от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 органы управления </w:t>
      </w:r>
      <w:r w:rsidRPr="003C00F6">
        <w:rPr>
          <w:rFonts w:ascii="Liberation Serif" w:hAnsi="Liberation Serif" w:cstheme="minorHAnsi"/>
          <w:sz w:val="28"/>
          <w:szCs w:val="28"/>
        </w:rPr>
        <w:t>межмуниципальной некоммерческой организации.</w:t>
      </w:r>
    </w:p>
    <w:p w14:paraId="3745FCC3" w14:textId="77777777" w:rsidR="00507084" w:rsidRPr="003C00F6" w:rsidRDefault="003C00F6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5</w:t>
      </w:r>
      <w:r w:rsidR="008D20E2" w:rsidRPr="003C00F6">
        <w:rPr>
          <w:rFonts w:ascii="Liberation Serif" w:hAnsi="Liberation Serif" w:cstheme="minorHAnsi"/>
          <w:sz w:val="28"/>
          <w:szCs w:val="28"/>
        </w:rPr>
        <w:t xml:space="preserve">. Глава </w:t>
      </w:r>
      <w:r w:rsidR="0066626A" w:rsidRPr="003C00F6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3C00F6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3C00F6">
        <w:rPr>
          <w:rFonts w:ascii="Liberation Serif" w:hAnsi="Liberation Serif" w:cstheme="minorHAnsi"/>
          <w:sz w:val="28"/>
          <w:szCs w:val="28"/>
        </w:rPr>
        <w:t xml:space="preserve">обеспечивает исполнение решения Думы </w:t>
      </w:r>
      <w:r w:rsidR="0066626A" w:rsidRPr="003C00F6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3C00F6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3C00F6">
        <w:rPr>
          <w:rFonts w:ascii="Liberation Serif" w:hAnsi="Liberation Serif" w:cstheme="minorHAnsi"/>
          <w:sz w:val="28"/>
          <w:szCs w:val="28"/>
        </w:rPr>
        <w:t>о</w:t>
      </w:r>
      <w:r w:rsidR="0096527D" w:rsidRPr="003C00F6">
        <w:rPr>
          <w:rFonts w:ascii="Liberation Serif" w:hAnsi="Liberation Serif" w:cstheme="minorHAnsi"/>
          <w:sz w:val="28"/>
          <w:szCs w:val="28"/>
        </w:rPr>
        <w:t>б учреждении</w:t>
      </w:r>
      <w:r w:rsidR="008D20E2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3C00F6">
        <w:rPr>
          <w:rFonts w:ascii="Liberation Serif" w:hAnsi="Liberation Serif" w:cstheme="minorHAnsi"/>
          <w:sz w:val="28"/>
          <w:szCs w:val="28"/>
        </w:rPr>
        <w:t>некоммерческой организации в форме автономной некоммерческой организации или фонда.</w:t>
      </w:r>
    </w:p>
    <w:p w14:paraId="12FEA1C1" w14:textId="77777777" w:rsidR="008D20E2" w:rsidRPr="003C00F6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Глава 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Pr="003C00F6">
        <w:rPr>
          <w:rFonts w:ascii="Liberation Serif" w:hAnsi="Liberation Serif" w:cstheme="minorHAnsi"/>
          <w:sz w:val="28"/>
          <w:szCs w:val="28"/>
        </w:rPr>
        <w:t xml:space="preserve">ежегодно информирует Думу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3C00F6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3C00F6">
        <w:rPr>
          <w:rFonts w:ascii="Liberation Serif" w:hAnsi="Liberation Serif" w:cstheme="minorHAnsi"/>
          <w:sz w:val="28"/>
          <w:szCs w:val="28"/>
        </w:rPr>
        <w:t xml:space="preserve"> </w:t>
      </w:r>
      <w:r w:rsidRPr="003C00F6">
        <w:rPr>
          <w:rFonts w:ascii="Liberation Serif" w:hAnsi="Liberation Serif" w:cstheme="minorHAnsi"/>
          <w:sz w:val="28"/>
          <w:szCs w:val="28"/>
        </w:rPr>
        <w:t>о деятельности автономной некоммерческой организации или фонда.</w:t>
      </w:r>
    </w:p>
    <w:p w14:paraId="4D902594" w14:textId="77777777" w:rsidR="00395005" w:rsidRPr="00A94FBE" w:rsidRDefault="003C00F6" w:rsidP="003950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3C00F6">
        <w:rPr>
          <w:rFonts w:ascii="Liberation Serif" w:hAnsi="Liberation Serif" w:cstheme="minorHAnsi"/>
          <w:sz w:val="28"/>
          <w:szCs w:val="28"/>
        </w:rPr>
        <w:t>6</w:t>
      </w:r>
      <w:r w:rsidR="00395005" w:rsidRPr="003C00F6">
        <w:rPr>
          <w:rFonts w:ascii="Liberation Serif" w:hAnsi="Liberation Serif" w:cstheme="minorHAnsi"/>
          <w:sz w:val="28"/>
          <w:szCs w:val="28"/>
        </w:rPr>
        <w:t xml:space="preserve">. Учредителем </w:t>
      </w:r>
      <w:r w:rsidR="00395D5F">
        <w:rPr>
          <w:rFonts w:ascii="Liberation Serif" w:hAnsi="Liberation Serif" w:cstheme="minorHAnsi"/>
          <w:sz w:val="28"/>
          <w:szCs w:val="28"/>
        </w:rPr>
        <w:t>меж</w:t>
      </w:r>
      <w:r w:rsidR="00395D5F" w:rsidRPr="00A94FBE">
        <w:rPr>
          <w:rFonts w:ascii="Liberation Serif" w:hAnsi="Liberation Serif" w:cstheme="minorHAnsi"/>
          <w:sz w:val="28"/>
          <w:szCs w:val="28"/>
        </w:rPr>
        <w:t>муниципальн</w:t>
      </w:r>
      <w:r w:rsidR="00395D5F">
        <w:rPr>
          <w:rFonts w:ascii="Liberation Serif" w:hAnsi="Liberation Serif" w:cstheme="minorHAnsi"/>
          <w:sz w:val="28"/>
          <w:szCs w:val="28"/>
        </w:rPr>
        <w:t>ой</w:t>
      </w:r>
      <w:r w:rsidR="00395D5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0C7D68" w:rsidRPr="003C00F6">
        <w:rPr>
          <w:rFonts w:ascii="Liberation Serif" w:hAnsi="Liberation Serif" w:cstheme="minorHAnsi"/>
          <w:sz w:val="28"/>
          <w:szCs w:val="28"/>
        </w:rPr>
        <w:t xml:space="preserve">некоммерческой организации в форме автономной некоммерческой организации или фонда </w:t>
      </w:r>
      <w:r w:rsidR="00395005" w:rsidRPr="003C00F6">
        <w:rPr>
          <w:rFonts w:ascii="Liberation Serif" w:hAnsi="Liberation Serif" w:cstheme="minorHAnsi"/>
          <w:sz w:val="28"/>
          <w:szCs w:val="28"/>
        </w:rPr>
        <w:t>от лица Каменского городского округа выступает Администрация Каменского городского округа.</w:t>
      </w:r>
    </w:p>
    <w:p w14:paraId="2DFE8F02" w14:textId="77777777" w:rsidR="0066626A" w:rsidRPr="00A94FBE" w:rsidRDefault="0066626A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</w:p>
    <w:p w14:paraId="19C11D51" w14:textId="77777777" w:rsidR="00E86BF6" w:rsidRPr="00A94FBE" w:rsidRDefault="00E86BF6" w:rsidP="00AE4428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8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Участие в </w:t>
      </w:r>
      <w:r w:rsidR="00E53233">
        <w:rPr>
          <w:rFonts w:ascii="Liberation Serif" w:hAnsi="Liberation Serif" w:cstheme="minorHAnsi"/>
          <w:b/>
          <w:bCs/>
          <w:sz w:val="28"/>
          <w:szCs w:val="28"/>
        </w:rPr>
        <w:t xml:space="preserve">некоммерческих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объединениях муниципальных образований</w:t>
      </w:r>
      <w:r w:rsidR="00C87BB6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C87BB6" w:rsidRPr="00C87BB6">
        <w:rPr>
          <w:rFonts w:ascii="Liberation Serif" w:hAnsi="Liberation Serif" w:cstheme="minorHAnsi"/>
          <w:b/>
          <w:bCs/>
          <w:sz w:val="28"/>
          <w:szCs w:val="28"/>
        </w:rPr>
        <w:t>(советах, союзах, ассоциациях)</w:t>
      </w:r>
    </w:p>
    <w:p w14:paraId="208E5AE2" w14:textId="77777777" w:rsidR="00E86BF6" w:rsidRPr="00A94FBE" w:rsidRDefault="00E86BF6" w:rsidP="00E86BF6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10415B42" w14:textId="77777777" w:rsidR="00E53233" w:rsidRPr="00A94FBE" w:rsidRDefault="00E53233" w:rsidP="00E532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1</w:t>
      </w:r>
      <w:r w:rsidRPr="00A94FBE">
        <w:rPr>
          <w:rFonts w:ascii="Liberation Serif" w:hAnsi="Liberation Serif" w:cstheme="minorHAnsi"/>
          <w:sz w:val="28"/>
          <w:szCs w:val="28"/>
        </w:rPr>
        <w:t>. Каменский городской округ может участвовать в некоммерческих объединениях муниципальных образований</w:t>
      </w:r>
      <w:r w:rsidR="00C87BB6">
        <w:rPr>
          <w:rFonts w:ascii="Liberation Serif" w:hAnsi="Liberation Serif" w:cstheme="minorHAnsi"/>
          <w:sz w:val="28"/>
          <w:szCs w:val="28"/>
        </w:rPr>
        <w:t xml:space="preserve"> </w:t>
      </w:r>
      <w:r w:rsidR="00C87BB6" w:rsidRPr="002D1236">
        <w:rPr>
          <w:rFonts w:ascii="Liberation Serif" w:eastAsiaTheme="minorEastAsia" w:hAnsi="Liberation Serif" w:cs="Arial"/>
          <w:sz w:val="28"/>
          <w:szCs w:val="28"/>
        </w:rPr>
        <w:t>(советах</w:t>
      </w:r>
      <w:r w:rsidR="00C87BB6">
        <w:rPr>
          <w:rFonts w:ascii="Liberation Serif" w:eastAsiaTheme="minorEastAsia" w:hAnsi="Liberation Serif" w:cs="Arial"/>
          <w:sz w:val="28"/>
          <w:szCs w:val="28"/>
        </w:rPr>
        <w:t>, союзах, ассоциациях)</w:t>
      </w:r>
      <w:r w:rsidRPr="00A94FBE">
        <w:rPr>
          <w:rFonts w:ascii="Liberation Serif" w:hAnsi="Liberation Serif" w:cstheme="minorHAnsi"/>
          <w:sz w:val="28"/>
          <w:szCs w:val="28"/>
        </w:rPr>
        <w:t>, создаваемых на добровольной основе</w:t>
      </w:r>
      <w:r w:rsidR="00507084">
        <w:rPr>
          <w:rFonts w:ascii="Liberation Serif" w:hAnsi="Liberation Serif" w:cstheme="minorHAnsi"/>
          <w:sz w:val="28"/>
          <w:szCs w:val="28"/>
        </w:rPr>
        <w:t>.</w:t>
      </w:r>
    </w:p>
    <w:p w14:paraId="3656AD92" w14:textId="77777777" w:rsidR="00E86BF6" w:rsidRPr="00A94FBE" w:rsidRDefault="00E86BF6" w:rsidP="00E86B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Решение об участии Каменского городского округа в </w:t>
      </w:r>
      <w:r w:rsidR="000C7D68">
        <w:rPr>
          <w:rFonts w:ascii="Liberation Serif" w:hAnsi="Liberation Serif" w:cstheme="minorHAnsi"/>
          <w:sz w:val="28"/>
          <w:szCs w:val="28"/>
        </w:rPr>
        <w:t xml:space="preserve">некоммерческих </w:t>
      </w:r>
      <w:r w:rsidR="00E53233">
        <w:rPr>
          <w:rFonts w:ascii="Liberation Serif" w:hAnsi="Liberation Serif" w:cstheme="minorHAnsi"/>
          <w:sz w:val="28"/>
          <w:szCs w:val="28"/>
        </w:rPr>
        <w:t xml:space="preserve">объединениях муниципальных образований </w:t>
      </w:r>
      <w:r w:rsidR="00E53233" w:rsidRPr="002D1236">
        <w:rPr>
          <w:rFonts w:ascii="Liberation Serif" w:eastAsiaTheme="minorEastAsia" w:hAnsi="Liberation Serif" w:cs="Arial"/>
          <w:sz w:val="28"/>
          <w:szCs w:val="28"/>
        </w:rPr>
        <w:t>(советах</w:t>
      </w:r>
      <w:r w:rsidR="00E53233">
        <w:rPr>
          <w:rFonts w:ascii="Liberation Serif" w:eastAsiaTheme="minorEastAsia" w:hAnsi="Liberation Serif" w:cs="Arial"/>
          <w:sz w:val="28"/>
          <w:szCs w:val="28"/>
        </w:rPr>
        <w:t>, союзах, ассоциациях)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, о выходе из </w:t>
      </w:r>
      <w:r w:rsidR="000C7D68">
        <w:rPr>
          <w:rFonts w:ascii="Liberation Serif" w:hAnsi="Liberation Serif" w:cstheme="minorHAnsi"/>
          <w:sz w:val="28"/>
          <w:szCs w:val="28"/>
        </w:rPr>
        <w:t xml:space="preserve">некоммерческих </w:t>
      </w:r>
      <w:r w:rsidR="00E53233">
        <w:rPr>
          <w:rFonts w:ascii="Liberation Serif" w:hAnsi="Liberation Serif" w:cstheme="minorHAnsi"/>
          <w:sz w:val="28"/>
          <w:szCs w:val="28"/>
        </w:rPr>
        <w:t>объединений муниципальных образований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lastRenderedPageBreak/>
        <w:t>принимается Думой городского округа по предложению Главы Каменского городского округа.</w:t>
      </w:r>
    </w:p>
    <w:p w14:paraId="364D9587" w14:textId="77777777" w:rsidR="00E86BF6" w:rsidRPr="00A94FBE" w:rsidRDefault="00E86BF6" w:rsidP="00E86BF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Глава Каменского городского округа обеспечивает исполнение решения Думы Каменского городского округа, информирует Думу Каменского городского округа о принятии Каменского городского округа в </w:t>
      </w:r>
      <w:r w:rsidR="00E63438">
        <w:rPr>
          <w:rFonts w:ascii="Liberation Serif" w:hAnsi="Liberation Serif" w:cstheme="minorHAnsi"/>
          <w:sz w:val="28"/>
          <w:szCs w:val="28"/>
        </w:rPr>
        <w:t>объединение муниципальных образований</w:t>
      </w:r>
      <w:r w:rsidRPr="00A94FBE">
        <w:rPr>
          <w:rFonts w:ascii="Liberation Serif" w:hAnsi="Liberation Serif" w:cstheme="minorHAnsi"/>
          <w:sz w:val="28"/>
          <w:szCs w:val="28"/>
        </w:rPr>
        <w:t xml:space="preserve">, об исключении Каменского городского округа из </w:t>
      </w:r>
      <w:r w:rsidR="00E63438">
        <w:rPr>
          <w:rFonts w:ascii="Liberation Serif" w:hAnsi="Liberation Serif" w:cstheme="minorHAnsi"/>
          <w:sz w:val="28"/>
          <w:szCs w:val="28"/>
        </w:rPr>
        <w:t>объединения</w:t>
      </w:r>
      <w:r w:rsidR="00FB44A1">
        <w:rPr>
          <w:rFonts w:ascii="Liberation Serif" w:hAnsi="Liberation Serif" w:cstheme="minorHAnsi"/>
          <w:sz w:val="28"/>
          <w:szCs w:val="28"/>
        </w:rPr>
        <w:t xml:space="preserve"> муниципальных образований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596E2D90" w14:textId="77777777" w:rsidR="00E63438" w:rsidRPr="00A94FBE" w:rsidRDefault="00E63438" w:rsidP="00E634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67205F">
        <w:rPr>
          <w:rFonts w:ascii="Liberation Serif" w:hAnsi="Liberation Serif" w:cstheme="minorHAnsi"/>
          <w:sz w:val="28"/>
          <w:szCs w:val="28"/>
        </w:rPr>
        <w:t>3. Каменский городской округ участвует в Совете муниципальных образований Свердловской области в целях осуществления взаимодействия органов местного самоуправления муниципальных образований, выражения и защиты общих интересов муниципальных образований Свердловской области.</w:t>
      </w:r>
    </w:p>
    <w:p w14:paraId="72D6DF20" w14:textId="77777777" w:rsidR="00E53233" w:rsidRDefault="00C87BB6" w:rsidP="00E5323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4</w:t>
      </w:r>
      <w:r w:rsidR="00E86BF6" w:rsidRPr="00A94FBE">
        <w:rPr>
          <w:rFonts w:ascii="Liberation Serif" w:hAnsi="Liberation Serif" w:cstheme="minorHAnsi"/>
          <w:sz w:val="28"/>
          <w:szCs w:val="28"/>
        </w:rPr>
        <w:t>. Глава Каменского городского округа является представителем городского округа в Совете муниципальных о</w:t>
      </w:r>
      <w:r>
        <w:rPr>
          <w:rFonts w:ascii="Liberation Serif" w:hAnsi="Liberation Serif" w:cstheme="minorHAnsi"/>
          <w:sz w:val="28"/>
          <w:szCs w:val="28"/>
        </w:rPr>
        <w:t>бразований Свердловской области. Д</w:t>
      </w:r>
      <w:r w:rsidR="00E86BF6" w:rsidRPr="00A94FBE">
        <w:rPr>
          <w:rFonts w:ascii="Liberation Serif" w:hAnsi="Liberation Serif" w:cstheme="minorHAnsi"/>
          <w:sz w:val="28"/>
          <w:szCs w:val="28"/>
        </w:rPr>
        <w:t xml:space="preserve">ействует от </w:t>
      </w:r>
      <w:r w:rsidR="00507084">
        <w:rPr>
          <w:rFonts w:ascii="Liberation Serif" w:hAnsi="Liberation Serif" w:cstheme="minorHAnsi"/>
          <w:sz w:val="28"/>
          <w:szCs w:val="28"/>
        </w:rPr>
        <w:t xml:space="preserve">имени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E86BF6" w:rsidRPr="00A94FBE">
        <w:rPr>
          <w:rFonts w:ascii="Liberation Serif" w:hAnsi="Liberation Serif" w:cstheme="minorHAnsi"/>
          <w:sz w:val="28"/>
          <w:szCs w:val="28"/>
        </w:rPr>
        <w:t>городского округа без доверенности и обладает всеми полномочиями, которыми наделен городской округ в соответствии с уставом Совета муниципальных образований Свердловской области.</w:t>
      </w:r>
      <w:r w:rsidR="00E53233" w:rsidRPr="00E53233">
        <w:rPr>
          <w:rFonts w:ascii="Liberation Serif" w:hAnsi="Liberation Serif" w:cstheme="minorHAnsi"/>
          <w:sz w:val="28"/>
          <w:szCs w:val="28"/>
        </w:rPr>
        <w:t xml:space="preserve"> </w:t>
      </w:r>
    </w:p>
    <w:p w14:paraId="383ACB75" w14:textId="77777777" w:rsidR="00F93BDB" w:rsidRPr="00A94FBE" w:rsidRDefault="00F93BDB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</w:p>
    <w:p w14:paraId="429C12A8" w14:textId="77777777" w:rsidR="00296BEF" w:rsidRPr="00A94FBE" w:rsidRDefault="00296BEF" w:rsidP="00AE4428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9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="00F06B2B">
        <w:rPr>
          <w:rFonts w:ascii="Liberation Serif" w:hAnsi="Liberation Serif" w:cstheme="minorHAnsi"/>
          <w:b/>
          <w:bCs/>
          <w:sz w:val="28"/>
          <w:szCs w:val="28"/>
        </w:rPr>
        <w:t>Заключение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 межмуниципальных договор</w:t>
      </w:r>
      <w:r w:rsidR="00F06B2B">
        <w:rPr>
          <w:rFonts w:ascii="Liberation Serif" w:hAnsi="Liberation Serif" w:cstheme="minorHAnsi"/>
          <w:b/>
          <w:bCs/>
          <w:sz w:val="28"/>
          <w:szCs w:val="28"/>
        </w:rPr>
        <w:t>ов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="005E2964">
        <w:rPr>
          <w:rFonts w:ascii="Liberation Serif" w:hAnsi="Liberation Serif" w:cstheme="minorHAnsi"/>
          <w:b/>
          <w:bCs/>
          <w:sz w:val="28"/>
          <w:szCs w:val="28"/>
        </w:rPr>
        <w:t>(</w:t>
      </w:r>
      <w:r w:rsidR="00C1798A" w:rsidRPr="00A94FBE">
        <w:rPr>
          <w:rFonts w:ascii="Liberation Serif" w:hAnsi="Liberation Serif" w:cstheme="minorHAnsi"/>
          <w:b/>
          <w:bCs/>
          <w:sz w:val="28"/>
          <w:szCs w:val="28"/>
        </w:rPr>
        <w:t>соглашени</w:t>
      </w:r>
      <w:r w:rsidR="00F06B2B">
        <w:rPr>
          <w:rFonts w:ascii="Liberation Serif" w:hAnsi="Liberation Serif" w:cstheme="minorHAnsi"/>
          <w:b/>
          <w:bCs/>
          <w:sz w:val="28"/>
          <w:szCs w:val="28"/>
        </w:rPr>
        <w:t>й</w:t>
      </w:r>
      <w:r w:rsidR="005E2964">
        <w:rPr>
          <w:rFonts w:ascii="Liberation Serif" w:hAnsi="Liberation Serif" w:cstheme="minorHAnsi"/>
          <w:b/>
          <w:bCs/>
          <w:sz w:val="28"/>
          <w:szCs w:val="28"/>
        </w:rPr>
        <w:t>)</w:t>
      </w:r>
    </w:p>
    <w:p w14:paraId="788497FC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11C7A067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Глава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представляет в Думу </w:t>
      </w:r>
      <w:r w:rsidR="00F93BDB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мотивированное предложение о необходимости заключения межмуниципального </w:t>
      </w:r>
      <w:r w:rsidR="009333A4" w:rsidRPr="00A94FBE">
        <w:rPr>
          <w:rFonts w:ascii="Liberation Serif" w:hAnsi="Liberation Serif" w:cstheme="minorHAnsi"/>
          <w:sz w:val="28"/>
          <w:szCs w:val="28"/>
        </w:rPr>
        <w:t xml:space="preserve">договора </w:t>
      </w:r>
      <w:r w:rsidR="00395D5F">
        <w:rPr>
          <w:rFonts w:ascii="Liberation Serif" w:hAnsi="Liberation Serif" w:cstheme="minorHAnsi"/>
          <w:sz w:val="28"/>
          <w:szCs w:val="28"/>
        </w:rPr>
        <w:t>(</w:t>
      </w:r>
      <w:r w:rsidRPr="00A94FBE">
        <w:rPr>
          <w:rFonts w:ascii="Liberation Serif" w:hAnsi="Liberation Serif" w:cstheme="minorHAnsi"/>
          <w:sz w:val="28"/>
          <w:szCs w:val="28"/>
        </w:rPr>
        <w:t>соглашения</w:t>
      </w:r>
      <w:r w:rsidR="00395D5F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>, исполнение котор</w:t>
      </w:r>
      <w:r w:rsidR="00C1798A" w:rsidRPr="00A94FBE">
        <w:rPr>
          <w:rFonts w:ascii="Liberation Serif" w:hAnsi="Liberation Serif" w:cstheme="minorHAnsi"/>
          <w:sz w:val="28"/>
          <w:szCs w:val="28"/>
        </w:rPr>
        <w:t>ых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связано с расходованием средств из местного бюджета.</w:t>
      </w:r>
    </w:p>
    <w:p w14:paraId="32613AA7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К предложению прилагаются проект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</w:t>
      </w:r>
      <w:r w:rsidRPr="00A94FBE">
        <w:rPr>
          <w:rFonts w:ascii="Liberation Serif" w:hAnsi="Liberation Serif" w:cstheme="minorHAnsi"/>
          <w:sz w:val="28"/>
          <w:szCs w:val="28"/>
        </w:rPr>
        <w:t>соглашения</w:t>
      </w:r>
      <w:r w:rsidR="00C1798A" w:rsidRPr="00A94FBE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и иные необходимые материалы.</w:t>
      </w:r>
    </w:p>
    <w:p w14:paraId="5713EB17" w14:textId="77777777" w:rsidR="0066626A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На заседании Думы </w:t>
      </w:r>
      <w:r w:rsidR="00F93BDB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обосновывает</w:t>
      </w:r>
      <w:r w:rsidR="00FA5680">
        <w:rPr>
          <w:rFonts w:ascii="Liberation Serif" w:hAnsi="Liberation Serif" w:cstheme="minorHAnsi"/>
          <w:sz w:val="28"/>
          <w:szCs w:val="28"/>
        </w:rPr>
        <w:t>ся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необходимость заключения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и</w:t>
      </w:r>
      <w:r w:rsidR="008E0EC8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выделения для его исполнения средств из местного бюджета. На заседании Думы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могут быть заслушаны представители других муниципальных образований - участников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  <w:r w:rsidR="00442365" w:rsidRPr="00A94FB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На заседании Думы учитывается мнение депутатов относительно условий межмуниципального договора (соглашения). </w:t>
      </w:r>
    </w:p>
    <w:p w14:paraId="322EA3B4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Если исполнение меж</w:t>
      </w:r>
      <w:r w:rsidR="00F06B2B">
        <w:rPr>
          <w:rFonts w:ascii="Liberation Serif" w:hAnsi="Liberation Serif" w:cstheme="minorHAnsi"/>
          <w:sz w:val="28"/>
          <w:szCs w:val="28"/>
        </w:rPr>
        <w:t>муниципального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не связано с расходованием средств из местного бюджета, внесение предложения о необходимости заключения межмуниципального </w:t>
      </w:r>
      <w:r w:rsidR="00C1798A" w:rsidRPr="00A94FBE">
        <w:rPr>
          <w:rFonts w:ascii="Liberation Serif" w:hAnsi="Liberation Serif" w:cstheme="minorHAnsi"/>
          <w:sz w:val="28"/>
          <w:szCs w:val="28"/>
        </w:rPr>
        <w:t>договора (соглашения)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на рассмотрение Думы </w:t>
      </w:r>
      <w:r w:rsidR="00F06B2B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>не требуется.</w:t>
      </w:r>
    </w:p>
    <w:p w14:paraId="424AFBC5" w14:textId="77777777" w:rsidR="008D20E2" w:rsidRPr="00A94FBE" w:rsidRDefault="00FB44A1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Г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лава Каменского городского округа </w:t>
      </w:r>
      <w:r>
        <w:rPr>
          <w:rFonts w:ascii="Liberation Serif" w:hAnsi="Liberation Serif" w:cstheme="minorHAnsi"/>
          <w:sz w:val="28"/>
          <w:szCs w:val="28"/>
        </w:rPr>
        <w:t>з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аключает и организует исполнение межмуниципального </w:t>
      </w:r>
      <w:r w:rsidR="0066626A" w:rsidRPr="00A94FBE">
        <w:rPr>
          <w:rFonts w:ascii="Liberation Serif" w:hAnsi="Liberation Serif" w:cstheme="minorHAnsi"/>
          <w:sz w:val="28"/>
          <w:szCs w:val="28"/>
        </w:rPr>
        <w:t>договора (</w:t>
      </w:r>
      <w:r w:rsidR="008D20E2" w:rsidRPr="00A94FBE">
        <w:rPr>
          <w:rFonts w:ascii="Liberation Serif" w:hAnsi="Liberation Serif" w:cstheme="minorHAnsi"/>
          <w:sz w:val="28"/>
          <w:szCs w:val="28"/>
        </w:rPr>
        <w:t>соглашения</w:t>
      </w:r>
      <w:r w:rsidR="0066626A" w:rsidRPr="00A94FBE">
        <w:rPr>
          <w:rFonts w:ascii="Liberation Serif" w:hAnsi="Liberation Serif" w:cstheme="minorHAnsi"/>
          <w:sz w:val="28"/>
          <w:szCs w:val="28"/>
        </w:rPr>
        <w:t>)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от имени </w:t>
      </w:r>
      <w:r w:rsidR="009333A4" w:rsidRPr="00A94FBE">
        <w:rPr>
          <w:rFonts w:ascii="Liberation Serif" w:hAnsi="Liberation Serif" w:cstheme="minorHAnsi"/>
          <w:sz w:val="28"/>
          <w:szCs w:val="28"/>
        </w:rPr>
        <w:t>Каменск</w:t>
      </w:r>
      <w:r w:rsidR="00F06B2B">
        <w:rPr>
          <w:rFonts w:ascii="Liberation Serif" w:hAnsi="Liberation Serif" w:cstheme="minorHAnsi"/>
          <w:sz w:val="28"/>
          <w:szCs w:val="28"/>
        </w:rPr>
        <w:t>ого</w:t>
      </w:r>
      <w:r w:rsidR="009333A4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городско</w:t>
      </w:r>
      <w:r w:rsidR="00F06B2B">
        <w:rPr>
          <w:rFonts w:ascii="Liberation Serif" w:hAnsi="Liberation Serif" w:cstheme="minorHAnsi"/>
          <w:sz w:val="28"/>
          <w:szCs w:val="28"/>
        </w:rPr>
        <w:t>го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округ</w:t>
      </w:r>
      <w:r w:rsidR="00F06B2B">
        <w:rPr>
          <w:rFonts w:ascii="Liberation Serif" w:hAnsi="Liberation Serif" w:cstheme="minorHAnsi"/>
          <w:sz w:val="28"/>
          <w:szCs w:val="28"/>
        </w:rPr>
        <w:t>а</w:t>
      </w:r>
      <w:r w:rsidR="008D20E2"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51A98411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Глава </w:t>
      </w:r>
      <w:r w:rsidR="0066626A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507084" w:rsidRPr="00A94FBE">
        <w:rPr>
          <w:rFonts w:ascii="Liberation Serif" w:hAnsi="Liberation Serif" w:cstheme="minorHAnsi"/>
          <w:sz w:val="28"/>
          <w:szCs w:val="28"/>
        </w:rPr>
        <w:t xml:space="preserve">в конце финансового года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представляет Думе </w:t>
      </w:r>
      <w:r w:rsidR="0044236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>отчет о результатах участия 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 межмуниципальном </w:t>
      </w:r>
      <w:r w:rsidR="00A05245" w:rsidRPr="00A94FBE">
        <w:rPr>
          <w:rFonts w:ascii="Liberation Serif" w:hAnsi="Liberation Serif" w:cstheme="minorHAnsi"/>
          <w:sz w:val="28"/>
          <w:szCs w:val="28"/>
        </w:rPr>
        <w:t>договоре (соглашени</w:t>
      </w:r>
      <w:r w:rsidR="0067205F">
        <w:rPr>
          <w:rFonts w:ascii="Liberation Serif" w:hAnsi="Liberation Serif" w:cstheme="minorHAnsi"/>
          <w:sz w:val="28"/>
          <w:szCs w:val="28"/>
        </w:rPr>
        <w:t>и</w:t>
      </w:r>
      <w:r w:rsidR="00A05245" w:rsidRPr="00A94FBE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>, предусматривающем выделе</w:t>
      </w:r>
      <w:r w:rsidR="00507084">
        <w:rPr>
          <w:rFonts w:ascii="Liberation Serif" w:hAnsi="Liberation Serif" w:cstheme="minorHAnsi"/>
          <w:sz w:val="28"/>
          <w:szCs w:val="28"/>
        </w:rPr>
        <w:t>ние средств из местного бюджета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6F3C4F4C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77BB0F9E" w14:textId="3A8B8B4D" w:rsidR="008D20E2" w:rsidRPr="00A94FBE" w:rsidRDefault="003C4D64" w:rsidP="00AE4428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lastRenderedPageBreak/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10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="00A05245" w:rsidRPr="00A94FBE">
        <w:rPr>
          <w:rFonts w:ascii="Liberation Serif" w:hAnsi="Liberation Serif" w:cstheme="minorHAnsi"/>
          <w:b/>
          <w:bCs/>
          <w:sz w:val="28"/>
          <w:szCs w:val="28"/>
        </w:rPr>
        <w:t>Финансирование расходов по участию городского округа в организациях межмуниципального сотрудничества</w:t>
      </w:r>
    </w:p>
    <w:p w14:paraId="5E5307B9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325C30A1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1. Финансирование расходов по участию </w:t>
      </w:r>
      <w:r w:rsidR="00A0524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 организациях межмуниципального сотрудничества предусматривается в бюджете </w:t>
      </w:r>
      <w:r w:rsidR="0044236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округа.</w:t>
      </w:r>
    </w:p>
    <w:p w14:paraId="15C263F6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2. Администрация </w:t>
      </w:r>
      <w:r w:rsidR="00A0524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>осуществляет:</w:t>
      </w:r>
    </w:p>
    <w:p w14:paraId="5D81952E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-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сотрудничества;</w:t>
      </w:r>
    </w:p>
    <w:p w14:paraId="4F44E41F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- передачу имущества (финансовых средств) создаваемой организации межмуниципального сотрудничества в размерах, определяемых учредительными документами организации межмуниципального сотрудничества;</w:t>
      </w:r>
    </w:p>
    <w:p w14:paraId="20F04E02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 xml:space="preserve">- выполнение обязательств в соответствии с заключенными </w:t>
      </w:r>
      <w:r w:rsidR="00395D5F">
        <w:rPr>
          <w:rFonts w:ascii="Liberation Serif" w:hAnsi="Liberation Serif" w:cstheme="minorHAnsi"/>
          <w:sz w:val="28"/>
          <w:szCs w:val="28"/>
        </w:rPr>
        <w:t xml:space="preserve">межмуниципальными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договорами </w:t>
      </w:r>
      <w:r w:rsidR="00395D5F">
        <w:rPr>
          <w:rFonts w:ascii="Liberation Serif" w:hAnsi="Liberation Serif" w:cstheme="minorHAnsi"/>
          <w:sz w:val="28"/>
          <w:szCs w:val="28"/>
        </w:rPr>
        <w:t>(</w:t>
      </w:r>
      <w:r w:rsidRPr="00A94FBE">
        <w:rPr>
          <w:rFonts w:ascii="Liberation Serif" w:hAnsi="Liberation Serif" w:cstheme="minorHAnsi"/>
          <w:sz w:val="28"/>
          <w:szCs w:val="28"/>
        </w:rPr>
        <w:t>соглашениями</w:t>
      </w:r>
      <w:r w:rsidR="00395D5F">
        <w:rPr>
          <w:rFonts w:ascii="Liberation Serif" w:hAnsi="Liberation Serif" w:cstheme="minorHAnsi"/>
          <w:sz w:val="28"/>
          <w:szCs w:val="28"/>
        </w:rPr>
        <w:t>)</w:t>
      </w:r>
      <w:r w:rsidRPr="00A94FBE">
        <w:rPr>
          <w:rFonts w:ascii="Liberation Serif" w:hAnsi="Liberation Serif" w:cstheme="minorHAnsi"/>
          <w:sz w:val="28"/>
          <w:szCs w:val="28"/>
        </w:rPr>
        <w:t>.</w:t>
      </w:r>
    </w:p>
    <w:p w14:paraId="3DED66E9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5791DDB9" w14:textId="77777777" w:rsidR="008D20E2" w:rsidRPr="00A94FBE" w:rsidRDefault="0066626A" w:rsidP="00AE4428">
      <w:pPr>
        <w:autoSpaceDE w:val="0"/>
        <w:autoSpaceDN w:val="0"/>
        <w:adjustRightInd w:val="0"/>
        <w:ind w:firstLine="709"/>
        <w:jc w:val="center"/>
        <w:outlineLvl w:val="0"/>
        <w:rPr>
          <w:rFonts w:ascii="Liberation Serif" w:hAnsi="Liberation Serif" w:cstheme="minorHAnsi"/>
          <w:b/>
          <w:bCs/>
          <w:sz w:val="28"/>
          <w:szCs w:val="28"/>
        </w:rPr>
      </w:pPr>
      <w:r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Статья </w:t>
      </w:r>
      <w:r w:rsidR="005D37C5">
        <w:rPr>
          <w:rFonts w:ascii="Liberation Serif" w:hAnsi="Liberation Serif" w:cstheme="minorHAnsi"/>
          <w:b/>
          <w:bCs/>
          <w:sz w:val="28"/>
          <w:szCs w:val="28"/>
        </w:rPr>
        <w:t>11</w:t>
      </w:r>
      <w:r w:rsidR="008D20E2" w:rsidRPr="00A94FBE">
        <w:rPr>
          <w:rFonts w:ascii="Liberation Serif" w:hAnsi="Liberation Serif" w:cstheme="minorHAnsi"/>
          <w:b/>
          <w:bCs/>
          <w:sz w:val="28"/>
          <w:szCs w:val="28"/>
        </w:rPr>
        <w:t xml:space="preserve">. </w:t>
      </w:r>
      <w:r w:rsidRPr="00A94FBE">
        <w:rPr>
          <w:rFonts w:ascii="Liberation Serif" w:hAnsi="Liberation Serif" w:cstheme="minorHAnsi"/>
          <w:b/>
          <w:bCs/>
          <w:sz w:val="28"/>
          <w:szCs w:val="28"/>
        </w:rPr>
        <w:t>Прекращение межмуниципального сотрудничества</w:t>
      </w:r>
    </w:p>
    <w:p w14:paraId="11F3DD53" w14:textId="77777777" w:rsidR="008D20E2" w:rsidRPr="00A94FBE" w:rsidRDefault="008D20E2" w:rsidP="00296BEF">
      <w:pPr>
        <w:autoSpaceDE w:val="0"/>
        <w:autoSpaceDN w:val="0"/>
        <w:adjustRightInd w:val="0"/>
        <w:ind w:firstLine="709"/>
        <w:rPr>
          <w:rFonts w:ascii="Liberation Serif" w:hAnsi="Liberation Serif" w:cstheme="minorHAnsi"/>
          <w:sz w:val="28"/>
          <w:szCs w:val="28"/>
        </w:rPr>
      </w:pPr>
    </w:p>
    <w:p w14:paraId="537E67D5" w14:textId="77777777" w:rsidR="008D20E2" w:rsidRPr="00A94FBE" w:rsidRDefault="002F114F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1</w:t>
      </w:r>
      <w:r w:rsidR="008D20E2" w:rsidRPr="00A94FBE">
        <w:rPr>
          <w:rFonts w:ascii="Liberation Serif" w:hAnsi="Liberation Serif" w:cstheme="minorHAnsi"/>
          <w:sz w:val="28"/>
          <w:szCs w:val="28"/>
        </w:rPr>
        <w:t>. Межмуниципальное сотрудничество прекращается путем:</w:t>
      </w:r>
    </w:p>
    <w:p w14:paraId="33623670" w14:textId="77777777" w:rsidR="005D37C5" w:rsidRDefault="000C7D68" w:rsidP="005D37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bCs/>
          <w:sz w:val="28"/>
          <w:szCs w:val="28"/>
        </w:rPr>
      </w:pPr>
      <w:r w:rsidRPr="005D37C5">
        <w:rPr>
          <w:rFonts w:ascii="Liberation Serif" w:hAnsi="Liberation Serif" w:cstheme="minorHAnsi"/>
          <w:sz w:val="28"/>
          <w:szCs w:val="28"/>
        </w:rPr>
        <w:t>1</w:t>
      </w:r>
      <w:r w:rsidR="008D20E2" w:rsidRPr="005D37C5">
        <w:rPr>
          <w:rFonts w:ascii="Liberation Serif" w:hAnsi="Liberation Serif" w:cstheme="minorHAnsi"/>
          <w:sz w:val="28"/>
          <w:szCs w:val="28"/>
        </w:rPr>
        <w:t xml:space="preserve">) </w:t>
      </w:r>
      <w:r w:rsidR="005D37C5" w:rsidRPr="005D37C5">
        <w:rPr>
          <w:rFonts w:ascii="Liberation Serif" w:hAnsi="Liberation Serif" w:cs="Calibri"/>
          <w:bCs/>
          <w:sz w:val="28"/>
          <w:szCs w:val="28"/>
        </w:rPr>
        <w:t xml:space="preserve">ликвидации и реорганизации </w:t>
      </w:r>
      <w:r w:rsidR="005D37C5" w:rsidRPr="00A94FBE">
        <w:rPr>
          <w:rFonts w:ascii="Liberation Serif" w:eastAsiaTheme="minorEastAsia" w:hAnsi="Liberation Serif" w:cs="Arial"/>
          <w:sz w:val="28"/>
          <w:szCs w:val="28"/>
        </w:rPr>
        <w:t>межмуниципальных хозяйственных обществ</w:t>
      </w:r>
      <w:r w:rsidR="005D37C5">
        <w:rPr>
          <w:rFonts w:ascii="Liberation Serif" w:eastAsiaTheme="minorEastAsia" w:hAnsi="Liberation Serif" w:cs="Arial"/>
          <w:sz w:val="28"/>
          <w:szCs w:val="28"/>
        </w:rPr>
        <w:t>;</w:t>
      </w:r>
      <w:r w:rsidR="005D37C5" w:rsidRPr="00A94FBE">
        <w:rPr>
          <w:rFonts w:ascii="Liberation Serif" w:eastAsiaTheme="minorEastAsia" w:hAnsi="Liberation Serif" w:cs="Arial"/>
          <w:sz w:val="28"/>
          <w:szCs w:val="28"/>
        </w:rPr>
        <w:t xml:space="preserve"> </w:t>
      </w:r>
    </w:p>
    <w:p w14:paraId="59CF3B48" w14:textId="77777777" w:rsidR="000C7D68" w:rsidRPr="00A94FBE" w:rsidRDefault="000C7D68" w:rsidP="000C7D6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2</w:t>
      </w:r>
      <w:r w:rsidRPr="00A94FBE">
        <w:rPr>
          <w:rFonts w:ascii="Liberation Serif" w:hAnsi="Liberation Serif" w:cstheme="minorHAnsi"/>
          <w:sz w:val="28"/>
          <w:szCs w:val="28"/>
        </w:rPr>
        <w:t>)</w:t>
      </w:r>
      <w:r w:rsidR="005D37C5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выхода из </w:t>
      </w:r>
      <w:r w:rsidR="00644EC2">
        <w:rPr>
          <w:rFonts w:ascii="Liberation Serif" w:hAnsi="Liberation Serif" w:cstheme="minorHAnsi"/>
          <w:sz w:val="28"/>
          <w:szCs w:val="28"/>
        </w:rPr>
        <w:t xml:space="preserve">межмуниципальной </w:t>
      </w:r>
      <w:r w:rsidR="005D37C5">
        <w:rPr>
          <w:rFonts w:ascii="Liberation Serif" w:hAnsi="Liberation Serif" w:cs="Calibri"/>
          <w:bCs/>
          <w:sz w:val="28"/>
          <w:szCs w:val="28"/>
        </w:rPr>
        <w:t>некоммерческой</w:t>
      </w:r>
      <w:r w:rsidR="005D37C5" w:rsidRPr="005D37C5">
        <w:rPr>
          <w:rFonts w:ascii="Liberation Serif" w:hAnsi="Liberation Serif" w:cs="Calibri"/>
          <w:bCs/>
          <w:sz w:val="28"/>
          <w:szCs w:val="28"/>
        </w:rPr>
        <w:t xml:space="preserve"> организации</w:t>
      </w:r>
      <w:r w:rsidR="00644EC2">
        <w:rPr>
          <w:rFonts w:ascii="Liberation Serif" w:hAnsi="Liberation Serif" w:cs="Calibri"/>
          <w:bCs/>
          <w:sz w:val="28"/>
          <w:szCs w:val="28"/>
        </w:rPr>
        <w:t xml:space="preserve"> (совета, союза, ассоциации)</w:t>
      </w:r>
      <w:r w:rsidR="005D37C5">
        <w:rPr>
          <w:rFonts w:ascii="Liberation Serif" w:hAnsi="Liberation Serif" w:cstheme="minorHAnsi"/>
          <w:sz w:val="28"/>
          <w:szCs w:val="28"/>
        </w:rPr>
        <w:t xml:space="preserve">, </w:t>
      </w:r>
      <w:r w:rsidR="005D37C5" w:rsidRPr="00A94FBE">
        <w:rPr>
          <w:rFonts w:ascii="Liberation Serif" w:hAnsi="Liberation Serif" w:cstheme="minorHAnsi"/>
          <w:sz w:val="28"/>
          <w:szCs w:val="28"/>
        </w:rPr>
        <w:t xml:space="preserve">выхода из </w:t>
      </w:r>
      <w:r w:rsidRPr="00A94FBE">
        <w:rPr>
          <w:rFonts w:ascii="Liberation Serif" w:hAnsi="Liberation Serif" w:cstheme="minorHAnsi"/>
          <w:sz w:val="28"/>
          <w:szCs w:val="28"/>
        </w:rPr>
        <w:t>межмуниципального объединения</w:t>
      </w:r>
      <w:r w:rsidR="005D37C5">
        <w:rPr>
          <w:rFonts w:ascii="Liberation Serif" w:hAnsi="Liberation Serif" w:cstheme="minorHAnsi"/>
          <w:sz w:val="28"/>
          <w:szCs w:val="28"/>
        </w:rPr>
        <w:t>;</w:t>
      </w:r>
    </w:p>
    <w:p w14:paraId="7E2215C4" w14:textId="77777777" w:rsidR="008D20E2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3) расторжения межмуниц</w:t>
      </w:r>
      <w:r w:rsidR="0090517A">
        <w:rPr>
          <w:rFonts w:ascii="Liberation Serif" w:hAnsi="Liberation Serif" w:cstheme="minorHAnsi"/>
          <w:sz w:val="28"/>
          <w:szCs w:val="28"/>
        </w:rPr>
        <w:t>ипального договора</w:t>
      </w:r>
      <w:r w:rsidR="000C7D68" w:rsidRPr="000C7D68">
        <w:rPr>
          <w:rFonts w:ascii="Liberation Serif" w:hAnsi="Liberation Serif" w:cstheme="minorHAnsi"/>
          <w:sz w:val="28"/>
          <w:szCs w:val="28"/>
        </w:rPr>
        <w:t xml:space="preserve"> </w:t>
      </w:r>
      <w:r w:rsidR="000C7D68">
        <w:rPr>
          <w:rFonts w:ascii="Liberation Serif" w:hAnsi="Liberation Serif" w:cstheme="minorHAnsi"/>
          <w:sz w:val="28"/>
          <w:szCs w:val="28"/>
        </w:rPr>
        <w:t>(соглашения).</w:t>
      </w:r>
    </w:p>
    <w:p w14:paraId="7CA9ED85" w14:textId="77777777" w:rsidR="008D20E2" w:rsidRPr="00A94FBE" w:rsidRDefault="008D20E2" w:rsidP="00296BE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bookmarkStart w:id="0" w:name="Par88"/>
      <w:bookmarkEnd w:id="0"/>
      <w:r w:rsidRPr="00A94FBE">
        <w:rPr>
          <w:rFonts w:ascii="Liberation Serif" w:hAnsi="Liberation Serif" w:cstheme="minorHAnsi"/>
          <w:sz w:val="28"/>
          <w:szCs w:val="28"/>
        </w:rPr>
        <w:t xml:space="preserve">2. Решение </w:t>
      </w:r>
      <w:r w:rsidR="005D37C5">
        <w:rPr>
          <w:rFonts w:ascii="Liberation Serif" w:hAnsi="Liberation Serif" w:cstheme="minorHAnsi"/>
          <w:sz w:val="28"/>
          <w:szCs w:val="28"/>
        </w:rPr>
        <w:t xml:space="preserve">о </w:t>
      </w:r>
      <w:r w:rsidR="005D37C5" w:rsidRPr="005D37C5">
        <w:rPr>
          <w:rFonts w:ascii="Liberation Serif" w:hAnsi="Liberation Serif" w:cstheme="minorHAnsi"/>
          <w:sz w:val="28"/>
          <w:szCs w:val="28"/>
        </w:rPr>
        <w:t>прекращени</w:t>
      </w:r>
      <w:r w:rsidR="005D37C5">
        <w:rPr>
          <w:rFonts w:ascii="Liberation Serif" w:hAnsi="Liberation Serif" w:cstheme="minorHAnsi"/>
          <w:sz w:val="28"/>
          <w:szCs w:val="28"/>
        </w:rPr>
        <w:t>и</w:t>
      </w:r>
      <w:r w:rsidR="005D37C5" w:rsidRPr="005D37C5">
        <w:rPr>
          <w:rFonts w:ascii="Liberation Serif" w:hAnsi="Liberation Serif" w:cstheme="minorHAnsi"/>
          <w:sz w:val="28"/>
          <w:szCs w:val="28"/>
        </w:rPr>
        <w:t xml:space="preserve"> участия в м</w:t>
      </w:r>
      <w:r w:rsidR="005D37C5">
        <w:rPr>
          <w:rFonts w:ascii="Liberation Serif" w:hAnsi="Liberation Serif" w:cstheme="minorHAnsi"/>
          <w:sz w:val="28"/>
          <w:szCs w:val="28"/>
        </w:rPr>
        <w:t>ежмуниципальном сотрудничестве</w:t>
      </w:r>
      <w:r w:rsidR="002F114F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принимается Думой </w:t>
      </w:r>
      <w:r w:rsidR="00927A5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по представлению </w:t>
      </w:r>
      <w:r w:rsidR="00927A55" w:rsidRPr="00A94FBE">
        <w:rPr>
          <w:rFonts w:ascii="Liberation Serif" w:hAnsi="Liberation Serif" w:cstheme="minorHAnsi"/>
          <w:sz w:val="28"/>
          <w:szCs w:val="28"/>
        </w:rPr>
        <w:t>Г</w:t>
      </w:r>
      <w:r w:rsidRPr="00A94FBE">
        <w:rPr>
          <w:rFonts w:ascii="Liberation Serif" w:hAnsi="Liberation Serif" w:cstheme="minorHAnsi"/>
          <w:sz w:val="28"/>
          <w:szCs w:val="28"/>
        </w:rPr>
        <w:t xml:space="preserve">лавы </w:t>
      </w:r>
      <w:r w:rsidR="00927A55" w:rsidRPr="00A94FBE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Pr="00A94FBE">
        <w:rPr>
          <w:rFonts w:ascii="Liberation Serif" w:hAnsi="Liberation Serif" w:cstheme="minorHAnsi"/>
          <w:sz w:val="28"/>
          <w:szCs w:val="28"/>
        </w:rPr>
        <w:t>городского округа.</w:t>
      </w:r>
    </w:p>
    <w:p w14:paraId="7AB2D44B" w14:textId="79A2D2D9" w:rsidR="00927A55" w:rsidRPr="00A94FBE" w:rsidRDefault="002F114F" w:rsidP="00AE4428">
      <w:pPr>
        <w:autoSpaceDE w:val="0"/>
        <w:autoSpaceDN w:val="0"/>
        <w:adjustRightInd w:val="0"/>
        <w:ind w:firstLine="709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A94FBE">
        <w:rPr>
          <w:rFonts w:ascii="Liberation Serif" w:hAnsi="Liberation Serif" w:cstheme="minorHAnsi"/>
          <w:sz w:val="28"/>
          <w:szCs w:val="28"/>
        </w:rPr>
        <w:t>3</w:t>
      </w:r>
      <w:r w:rsidR="008D20E2" w:rsidRPr="00A94FBE">
        <w:rPr>
          <w:rFonts w:ascii="Liberation Serif" w:hAnsi="Liberation Serif" w:cstheme="minorHAnsi"/>
          <w:sz w:val="28"/>
          <w:szCs w:val="28"/>
        </w:rPr>
        <w:t>. На основании решени</w:t>
      </w:r>
      <w:r w:rsidR="00507084">
        <w:rPr>
          <w:rFonts w:ascii="Liberation Serif" w:hAnsi="Liberation Serif" w:cstheme="minorHAnsi"/>
          <w:sz w:val="28"/>
          <w:szCs w:val="28"/>
        </w:rPr>
        <w:t>я</w:t>
      </w:r>
      <w:r w:rsidR="008D20E2" w:rsidRPr="00A94FBE">
        <w:rPr>
          <w:rFonts w:ascii="Liberation Serif" w:hAnsi="Liberation Serif" w:cstheme="minorHAnsi"/>
          <w:sz w:val="28"/>
          <w:szCs w:val="28"/>
        </w:rPr>
        <w:t>, принят</w:t>
      </w:r>
      <w:r w:rsidR="00507084">
        <w:rPr>
          <w:rFonts w:ascii="Liberation Serif" w:hAnsi="Liberation Serif" w:cstheme="minorHAnsi"/>
          <w:sz w:val="28"/>
          <w:szCs w:val="28"/>
        </w:rPr>
        <w:t>ого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hyperlink w:anchor="Par88" w:history="1">
        <w:r w:rsidR="008D20E2" w:rsidRPr="00A94FBE">
          <w:rPr>
            <w:rFonts w:ascii="Liberation Serif" w:hAnsi="Liberation Serif" w:cstheme="minorHAnsi"/>
            <w:sz w:val="28"/>
            <w:szCs w:val="28"/>
          </w:rPr>
          <w:t>пункт</w:t>
        </w:r>
        <w:r w:rsidRPr="00A94FBE">
          <w:rPr>
            <w:rFonts w:ascii="Liberation Serif" w:hAnsi="Liberation Serif" w:cstheme="minorHAnsi"/>
            <w:sz w:val="28"/>
            <w:szCs w:val="28"/>
          </w:rPr>
          <w:t>ом</w:t>
        </w:r>
        <w:r w:rsidR="008D20E2" w:rsidRPr="00A94FBE">
          <w:rPr>
            <w:rFonts w:ascii="Liberation Serif" w:hAnsi="Liberation Serif" w:cstheme="minorHAnsi"/>
            <w:sz w:val="28"/>
            <w:szCs w:val="28"/>
          </w:rPr>
          <w:t xml:space="preserve"> 2</w:t>
        </w:r>
      </w:hyperlink>
      <w:r w:rsidRPr="00A94FBE">
        <w:rPr>
          <w:rFonts w:ascii="Liberation Serif" w:hAnsi="Liberation Serif" w:cstheme="minorHAnsi"/>
          <w:sz w:val="28"/>
          <w:szCs w:val="28"/>
        </w:rPr>
        <w:t xml:space="preserve"> статьи </w:t>
      </w:r>
      <w:r w:rsidR="00FA5680">
        <w:rPr>
          <w:rFonts w:ascii="Liberation Serif" w:hAnsi="Liberation Serif" w:cstheme="minorHAnsi"/>
          <w:sz w:val="28"/>
          <w:szCs w:val="28"/>
        </w:rPr>
        <w:t>11</w:t>
      </w:r>
      <w:r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 xml:space="preserve">настоящего Положения, Администрация </w:t>
      </w:r>
      <w:r w:rsidR="00395D5F">
        <w:rPr>
          <w:rFonts w:ascii="Liberation Serif" w:hAnsi="Liberation Serif" w:cstheme="minorHAnsi"/>
          <w:sz w:val="28"/>
          <w:szCs w:val="28"/>
        </w:rPr>
        <w:t xml:space="preserve">Каменского </w:t>
      </w:r>
      <w:r w:rsidR="008D20E2" w:rsidRPr="00A94FBE">
        <w:rPr>
          <w:rFonts w:ascii="Liberation Serif" w:hAnsi="Liberation Serif" w:cstheme="minorHAnsi"/>
          <w:sz w:val="28"/>
          <w:szCs w:val="28"/>
        </w:rPr>
        <w:t>городского округа</w:t>
      </w:r>
      <w:r w:rsidR="008D1D7A" w:rsidRPr="00A94FBE">
        <w:rPr>
          <w:rFonts w:ascii="Liberation Serif" w:hAnsi="Liberation Serif" w:cstheme="minorHAnsi"/>
          <w:sz w:val="28"/>
          <w:szCs w:val="28"/>
        </w:rPr>
        <w:t xml:space="preserve"> </w:t>
      </w:r>
      <w:r w:rsidR="008D20E2" w:rsidRPr="00A94FBE">
        <w:rPr>
          <w:rFonts w:ascii="Liberation Serif" w:hAnsi="Liberation Serif" w:cstheme="minorHAnsi"/>
          <w:sz w:val="28"/>
          <w:szCs w:val="28"/>
        </w:rPr>
        <w:t>совершает все юридические и фактические действия, связанные с прекращением м</w:t>
      </w:r>
      <w:r w:rsidR="00507084">
        <w:rPr>
          <w:rFonts w:ascii="Liberation Serif" w:hAnsi="Liberation Serif" w:cstheme="minorHAnsi"/>
          <w:sz w:val="28"/>
          <w:szCs w:val="28"/>
        </w:rPr>
        <w:t xml:space="preserve">ежмуниципального </w:t>
      </w:r>
      <w:r w:rsidR="00507084" w:rsidRPr="0067205F">
        <w:rPr>
          <w:rFonts w:ascii="Liberation Serif" w:hAnsi="Liberation Serif" w:cstheme="minorHAnsi"/>
          <w:sz w:val="28"/>
          <w:szCs w:val="28"/>
        </w:rPr>
        <w:t>сотрудничества</w:t>
      </w:r>
      <w:r w:rsidR="0067205F" w:rsidRPr="0067205F">
        <w:rPr>
          <w:rFonts w:ascii="Liberation Serif" w:hAnsi="Liberation Serif" w:cstheme="minorHAnsi"/>
          <w:sz w:val="28"/>
          <w:szCs w:val="28"/>
        </w:rPr>
        <w:t xml:space="preserve"> в порядке, установленном действующим законодательством.</w:t>
      </w:r>
    </w:p>
    <w:sectPr w:rsidR="00927A55" w:rsidRPr="00A94FBE" w:rsidSect="00747C81">
      <w:headerReference w:type="even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8E24" w14:textId="77777777" w:rsidR="00C4590C" w:rsidRDefault="00C4590C">
      <w:r>
        <w:separator/>
      </w:r>
    </w:p>
  </w:endnote>
  <w:endnote w:type="continuationSeparator" w:id="0">
    <w:p w14:paraId="3A5775B5" w14:textId="77777777" w:rsidR="00C4590C" w:rsidRDefault="00C4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A956" w14:textId="77777777" w:rsidR="00C4590C" w:rsidRDefault="00C4590C">
      <w:r>
        <w:separator/>
      </w:r>
    </w:p>
  </w:footnote>
  <w:footnote w:type="continuationSeparator" w:id="0">
    <w:p w14:paraId="1D85E9C9" w14:textId="77777777" w:rsidR="00C4590C" w:rsidRDefault="00C4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138D" w14:textId="77777777" w:rsidR="00707CB8" w:rsidRDefault="00707CB8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84EA00" w14:textId="77777777" w:rsidR="00707CB8" w:rsidRDefault="00707C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70A"/>
    <w:multiLevelType w:val="hybridMultilevel"/>
    <w:tmpl w:val="BE8CA67A"/>
    <w:lvl w:ilvl="0" w:tplc="DB18D30A">
      <w:start w:val="1"/>
      <w:numFmt w:val="bullet"/>
      <w:lvlText w:val=""/>
      <w:lvlJc w:val="left"/>
      <w:pPr>
        <w:tabs>
          <w:tab w:val="num" w:pos="1652"/>
        </w:tabs>
        <w:ind w:left="1709" w:hanging="2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F8A49AA"/>
    <w:multiLevelType w:val="hybridMultilevel"/>
    <w:tmpl w:val="860611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671FAE"/>
    <w:multiLevelType w:val="hybridMultilevel"/>
    <w:tmpl w:val="361C590E"/>
    <w:lvl w:ilvl="0" w:tplc="E0FCE7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02DD7"/>
    <w:rsid w:val="000036C3"/>
    <w:rsid w:val="00006642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DBA"/>
    <w:rsid w:val="00056EFE"/>
    <w:rsid w:val="000601B4"/>
    <w:rsid w:val="00075BCC"/>
    <w:rsid w:val="0007792C"/>
    <w:rsid w:val="00080268"/>
    <w:rsid w:val="00080AAA"/>
    <w:rsid w:val="00086D19"/>
    <w:rsid w:val="000906C3"/>
    <w:rsid w:val="0009079F"/>
    <w:rsid w:val="000950C9"/>
    <w:rsid w:val="000A7D38"/>
    <w:rsid w:val="000B1066"/>
    <w:rsid w:val="000B2916"/>
    <w:rsid w:val="000B50D9"/>
    <w:rsid w:val="000B76B6"/>
    <w:rsid w:val="000C1283"/>
    <w:rsid w:val="000C239F"/>
    <w:rsid w:val="000C6134"/>
    <w:rsid w:val="000C6976"/>
    <w:rsid w:val="000C7897"/>
    <w:rsid w:val="000C7D68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2DFB"/>
    <w:rsid w:val="0011306A"/>
    <w:rsid w:val="00114174"/>
    <w:rsid w:val="00115B9A"/>
    <w:rsid w:val="00120D47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2A30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F33"/>
    <w:rsid w:val="001B0495"/>
    <w:rsid w:val="001B141A"/>
    <w:rsid w:val="001B3544"/>
    <w:rsid w:val="001B506B"/>
    <w:rsid w:val="001B7B23"/>
    <w:rsid w:val="001C2006"/>
    <w:rsid w:val="001C4DA9"/>
    <w:rsid w:val="001C6A8D"/>
    <w:rsid w:val="001C6D41"/>
    <w:rsid w:val="001D0A4B"/>
    <w:rsid w:val="001D0BE6"/>
    <w:rsid w:val="001D1002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2DFD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96BEF"/>
    <w:rsid w:val="002A19EA"/>
    <w:rsid w:val="002A1EA0"/>
    <w:rsid w:val="002A75E7"/>
    <w:rsid w:val="002B00B2"/>
    <w:rsid w:val="002B0602"/>
    <w:rsid w:val="002C0D51"/>
    <w:rsid w:val="002C0EA6"/>
    <w:rsid w:val="002C19CC"/>
    <w:rsid w:val="002C1A9D"/>
    <w:rsid w:val="002C3502"/>
    <w:rsid w:val="002C3E21"/>
    <w:rsid w:val="002D1236"/>
    <w:rsid w:val="002D2C5E"/>
    <w:rsid w:val="002D4A9C"/>
    <w:rsid w:val="002E5601"/>
    <w:rsid w:val="002E6138"/>
    <w:rsid w:val="002E6AC0"/>
    <w:rsid w:val="002F06F5"/>
    <w:rsid w:val="002F114F"/>
    <w:rsid w:val="002F62B2"/>
    <w:rsid w:val="002F6508"/>
    <w:rsid w:val="00304C7F"/>
    <w:rsid w:val="00305C7F"/>
    <w:rsid w:val="003066B7"/>
    <w:rsid w:val="00306E01"/>
    <w:rsid w:val="003138F4"/>
    <w:rsid w:val="00321B9A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0434"/>
    <w:rsid w:val="00354375"/>
    <w:rsid w:val="003551B5"/>
    <w:rsid w:val="003567E2"/>
    <w:rsid w:val="003613F3"/>
    <w:rsid w:val="00361658"/>
    <w:rsid w:val="00361AE6"/>
    <w:rsid w:val="00363C40"/>
    <w:rsid w:val="00364CC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005"/>
    <w:rsid w:val="003958A2"/>
    <w:rsid w:val="00395D5F"/>
    <w:rsid w:val="003A4590"/>
    <w:rsid w:val="003A5941"/>
    <w:rsid w:val="003B2904"/>
    <w:rsid w:val="003C00F6"/>
    <w:rsid w:val="003C0C49"/>
    <w:rsid w:val="003C2C3B"/>
    <w:rsid w:val="003C4D64"/>
    <w:rsid w:val="003C607D"/>
    <w:rsid w:val="003C7CC4"/>
    <w:rsid w:val="003D6A23"/>
    <w:rsid w:val="003E139F"/>
    <w:rsid w:val="003E24F6"/>
    <w:rsid w:val="003F0643"/>
    <w:rsid w:val="003F3A7A"/>
    <w:rsid w:val="003F7D59"/>
    <w:rsid w:val="00400BB6"/>
    <w:rsid w:val="004044B0"/>
    <w:rsid w:val="00404AC8"/>
    <w:rsid w:val="004054DC"/>
    <w:rsid w:val="00406AA6"/>
    <w:rsid w:val="00407590"/>
    <w:rsid w:val="0041244B"/>
    <w:rsid w:val="0041281C"/>
    <w:rsid w:val="00412DB9"/>
    <w:rsid w:val="004154B7"/>
    <w:rsid w:val="004219EF"/>
    <w:rsid w:val="004220E2"/>
    <w:rsid w:val="00425A14"/>
    <w:rsid w:val="00426794"/>
    <w:rsid w:val="00435E4E"/>
    <w:rsid w:val="004404AC"/>
    <w:rsid w:val="0044065F"/>
    <w:rsid w:val="00442365"/>
    <w:rsid w:val="00442624"/>
    <w:rsid w:val="00451E88"/>
    <w:rsid w:val="00464A54"/>
    <w:rsid w:val="00466E41"/>
    <w:rsid w:val="00473340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3B56"/>
    <w:rsid w:val="00496BA9"/>
    <w:rsid w:val="004A0216"/>
    <w:rsid w:val="004A199F"/>
    <w:rsid w:val="004A250E"/>
    <w:rsid w:val="004A3C7D"/>
    <w:rsid w:val="004B4805"/>
    <w:rsid w:val="004B63AC"/>
    <w:rsid w:val="004C2F4D"/>
    <w:rsid w:val="004C3BCC"/>
    <w:rsid w:val="004C4ADD"/>
    <w:rsid w:val="004C6717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084"/>
    <w:rsid w:val="00507E3E"/>
    <w:rsid w:val="00510D6D"/>
    <w:rsid w:val="005118FB"/>
    <w:rsid w:val="00511C04"/>
    <w:rsid w:val="00516D92"/>
    <w:rsid w:val="005178DB"/>
    <w:rsid w:val="00523A04"/>
    <w:rsid w:val="00525167"/>
    <w:rsid w:val="00532C76"/>
    <w:rsid w:val="00533408"/>
    <w:rsid w:val="00534F25"/>
    <w:rsid w:val="00536F7F"/>
    <w:rsid w:val="00537876"/>
    <w:rsid w:val="00540B81"/>
    <w:rsid w:val="00541E04"/>
    <w:rsid w:val="005430D8"/>
    <w:rsid w:val="00544253"/>
    <w:rsid w:val="00545829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4C7"/>
    <w:rsid w:val="005A450E"/>
    <w:rsid w:val="005A4AE6"/>
    <w:rsid w:val="005A59E3"/>
    <w:rsid w:val="005A5D25"/>
    <w:rsid w:val="005A7048"/>
    <w:rsid w:val="005A7CAE"/>
    <w:rsid w:val="005A7E9B"/>
    <w:rsid w:val="005B3574"/>
    <w:rsid w:val="005B57B3"/>
    <w:rsid w:val="005B5AF2"/>
    <w:rsid w:val="005C660F"/>
    <w:rsid w:val="005D37C5"/>
    <w:rsid w:val="005D3EFA"/>
    <w:rsid w:val="005D5893"/>
    <w:rsid w:val="005D5F2F"/>
    <w:rsid w:val="005E2964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15F8"/>
    <w:rsid w:val="00612977"/>
    <w:rsid w:val="00613976"/>
    <w:rsid w:val="00614D40"/>
    <w:rsid w:val="006202B9"/>
    <w:rsid w:val="00620E65"/>
    <w:rsid w:val="0062172B"/>
    <w:rsid w:val="00626891"/>
    <w:rsid w:val="006324F0"/>
    <w:rsid w:val="00634D12"/>
    <w:rsid w:val="00641230"/>
    <w:rsid w:val="00642B55"/>
    <w:rsid w:val="00642D9D"/>
    <w:rsid w:val="00644EC2"/>
    <w:rsid w:val="00652438"/>
    <w:rsid w:val="00655A95"/>
    <w:rsid w:val="00660BEC"/>
    <w:rsid w:val="00661418"/>
    <w:rsid w:val="006628A5"/>
    <w:rsid w:val="00665009"/>
    <w:rsid w:val="0066626A"/>
    <w:rsid w:val="006667D2"/>
    <w:rsid w:val="0067205F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011"/>
    <w:rsid w:val="006B5582"/>
    <w:rsid w:val="006C12D6"/>
    <w:rsid w:val="006C1B7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07CB8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534"/>
    <w:rsid w:val="00740653"/>
    <w:rsid w:val="00745362"/>
    <w:rsid w:val="00746267"/>
    <w:rsid w:val="00747C81"/>
    <w:rsid w:val="0075173F"/>
    <w:rsid w:val="00754386"/>
    <w:rsid w:val="00765B6C"/>
    <w:rsid w:val="00765BAD"/>
    <w:rsid w:val="00766821"/>
    <w:rsid w:val="007771CE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B3658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1202"/>
    <w:rsid w:val="007E2B31"/>
    <w:rsid w:val="007E2EDE"/>
    <w:rsid w:val="007E363D"/>
    <w:rsid w:val="007F0E4D"/>
    <w:rsid w:val="007F0EF5"/>
    <w:rsid w:val="007F19F2"/>
    <w:rsid w:val="007F1CBC"/>
    <w:rsid w:val="007F363C"/>
    <w:rsid w:val="007F3900"/>
    <w:rsid w:val="00803053"/>
    <w:rsid w:val="00804E91"/>
    <w:rsid w:val="008053B4"/>
    <w:rsid w:val="0080695F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D7A"/>
    <w:rsid w:val="008D1EF3"/>
    <w:rsid w:val="008D20E2"/>
    <w:rsid w:val="008D27F2"/>
    <w:rsid w:val="008D4DA7"/>
    <w:rsid w:val="008E0EC8"/>
    <w:rsid w:val="008E62F9"/>
    <w:rsid w:val="008F0668"/>
    <w:rsid w:val="008F4E45"/>
    <w:rsid w:val="00900F8F"/>
    <w:rsid w:val="00902CAE"/>
    <w:rsid w:val="0090326B"/>
    <w:rsid w:val="009044EC"/>
    <w:rsid w:val="0090517A"/>
    <w:rsid w:val="009078B4"/>
    <w:rsid w:val="00910AF5"/>
    <w:rsid w:val="009128BC"/>
    <w:rsid w:val="00913CB3"/>
    <w:rsid w:val="009260DD"/>
    <w:rsid w:val="00927A55"/>
    <w:rsid w:val="00931FA4"/>
    <w:rsid w:val="009333A4"/>
    <w:rsid w:val="009342E7"/>
    <w:rsid w:val="00935216"/>
    <w:rsid w:val="009369D3"/>
    <w:rsid w:val="00940A64"/>
    <w:rsid w:val="009412C8"/>
    <w:rsid w:val="0094130A"/>
    <w:rsid w:val="00942D49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27D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A33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05245"/>
    <w:rsid w:val="00A25CA4"/>
    <w:rsid w:val="00A31942"/>
    <w:rsid w:val="00A329EF"/>
    <w:rsid w:val="00A41E4D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12B"/>
    <w:rsid w:val="00A81634"/>
    <w:rsid w:val="00A81A4B"/>
    <w:rsid w:val="00A8525E"/>
    <w:rsid w:val="00A86990"/>
    <w:rsid w:val="00A86D88"/>
    <w:rsid w:val="00A93B5D"/>
    <w:rsid w:val="00A93C89"/>
    <w:rsid w:val="00A94FBE"/>
    <w:rsid w:val="00A95284"/>
    <w:rsid w:val="00AA1366"/>
    <w:rsid w:val="00AA1DE6"/>
    <w:rsid w:val="00AA5290"/>
    <w:rsid w:val="00AB0335"/>
    <w:rsid w:val="00AB05CA"/>
    <w:rsid w:val="00AB3296"/>
    <w:rsid w:val="00AB4723"/>
    <w:rsid w:val="00AB663F"/>
    <w:rsid w:val="00AB67DB"/>
    <w:rsid w:val="00AC0076"/>
    <w:rsid w:val="00AC00A6"/>
    <w:rsid w:val="00AC1B6E"/>
    <w:rsid w:val="00AC3468"/>
    <w:rsid w:val="00AC38C1"/>
    <w:rsid w:val="00AC3AB7"/>
    <w:rsid w:val="00AC4325"/>
    <w:rsid w:val="00AC51B2"/>
    <w:rsid w:val="00AD266C"/>
    <w:rsid w:val="00AD267F"/>
    <w:rsid w:val="00AD2C39"/>
    <w:rsid w:val="00AD3B49"/>
    <w:rsid w:val="00AD4E01"/>
    <w:rsid w:val="00AE1C8F"/>
    <w:rsid w:val="00AE4428"/>
    <w:rsid w:val="00AE4667"/>
    <w:rsid w:val="00AE4E49"/>
    <w:rsid w:val="00AE5022"/>
    <w:rsid w:val="00AE54A6"/>
    <w:rsid w:val="00AE78BE"/>
    <w:rsid w:val="00AF168E"/>
    <w:rsid w:val="00B00148"/>
    <w:rsid w:val="00B02030"/>
    <w:rsid w:val="00B055C8"/>
    <w:rsid w:val="00B0588A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4AB9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2DD"/>
    <w:rsid w:val="00BB2F70"/>
    <w:rsid w:val="00BB3C16"/>
    <w:rsid w:val="00BB7B06"/>
    <w:rsid w:val="00BB7EEC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131C1"/>
    <w:rsid w:val="00C1422C"/>
    <w:rsid w:val="00C159AD"/>
    <w:rsid w:val="00C16E45"/>
    <w:rsid w:val="00C1798A"/>
    <w:rsid w:val="00C25A15"/>
    <w:rsid w:val="00C2681A"/>
    <w:rsid w:val="00C447A9"/>
    <w:rsid w:val="00C4590C"/>
    <w:rsid w:val="00C50359"/>
    <w:rsid w:val="00C5102E"/>
    <w:rsid w:val="00C53D8D"/>
    <w:rsid w:val="00C54B1C"/>
    <w:rsid w:val="00C565BC"/>
    <w:rsid w:val="00C572E5"/>
    <w:rsid w:val="00C57A2B"/>
    <w:rsid w:val="00C6526C"/>
    <w:rsid w:val="00C6553D"/>
    <w:rsid w:val="00C65AE1"/>
    <w:rsid w:val="00C6739D"/>
    <w:rsid w:val="00C73770"/>
    <w:rsid w:val="00C751E9"/>
    <w:rsid w:val="00C7696D"/>
    <w:rsid w:val="00C82A62"/>
    <w:rsid w:val="00C837CA"/>
    <w:rsid w:val="00C87BB6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E69DD"/>
    <w:rsid w:val="00CF0BCE"/>
    <w:rsid w:val="00CF173A"/>
    <w:rsid w:val="00CF5128"/>
    <w:rsid w:val="00CF635B"/>
    <w:rsid w:val="00CF649E"/>
    <w:rsid w:val="00D002FE"/>
    <w:rsid w:val="00D02E91"/>
    <w:rsid w:val="00D145E1"/>
    <w:rsid w:val="00D16577"/>
    <w:rsid w:val="00D250C9"/>
    <w:rsid w:val="00D255CD"/>
    <w:rsid w:val="00D3665D"/>
    <w:rsid w:val="00D405AF"/>
    <w:rsid w:val="00D444C3"/>
    <w:rsid w:val="00D4740E"/>
    <w:rsid w:val="00D5150C"/>
    <w:rsid w:val="00D54980"/>
    <w:rsid w:val="00D54A39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0F47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53233"/>
    <w:rsid w:val="00E5401B"/>
    <w:rsid w:val="00E63438"/>
    <w:rsid w:val="00E64010"/>
    <w:rsid w:val="00E64899"/>
    <w:rsid w:val="00E6546E"/>
    <w:rsid w:val="00E7255B"/>
    <w:rsid w:val="00E86BF6"/>
    <w:rsid w:val="00E9001C"/>
    <w:rsid w:val="00E90ADE"/>
    <w:rsid w:val="00E94AA6"/>
    <w:rsid w:val="00E95AE0"/>
    <w:rsid w:val="00E962FD"/>
    <w:rsid w:val="00E96A30"/>
    <w:rsid w:val="00EA28DC"/>
    <w:rsid w:val="00EA5D8D"/>
    <w:rsid w:val="00EA6BCC"/>
    <w:rsid w:val="00EA6E48"/>
    <w:rsid w:val="00EB13DB"/>
    <w:rsid w:val="00EB27C0"/>
    <w:rsid w:val="00EB283E"/>
    <w:rsid w:val="00EB44B0"/>
    <w:rsid w:val="00EC23AA"/>
    <w:rsid w:val="00EC3294"/>
    <w:rsid w:val="00ED0159"/>
    <w:rsid w:val="00ED10B9"/>
    <w:rsid w:val="00ED1B52"/>
    <w:rsid w:val="00ED44B2"/>
    <w:rsid w:val="00ED5CE1"/>
    <w:rsid w:val="00ED6F87"/>
    <w:rsid w:val="00EE149E"/>
    <w:rsid w:val="00EE1FBE"/>
    <w:rsid w:val="00EF5606"/>
    <w:rsid w:val="00EF5EF8"/>
    <w:rsid w:val="00EF6DEE"/>
    <w:rsid w:val="00EF76BF"/>
    <w:rsid w:val="00F033DC"/>
    <w:rsid w:val="00F04A53"/>
    <w:rsid w:val="00F06B2B"/>
    <w:rsid w:val="00F113FB"/>
    <w:rsid w:val="00F13C04"/>
    <w:rsid w:val="00F15172"/>
    <w:rsid w:val="00F15A7E"/>
    <w:rsid w:val="00F23773"/>
    <w:rsid w:val="00F23B4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5BA"/>
    <w:rsid w:val="00F72DBC"/>
    <w:rsid w:val="00F73563"/>
    <w:rsid w:val="00F7781F"/>
    <w:rsid w:val="00F80BE9"/>
    <w:rsid w:val="00F83DE0"/>
    <w:rsid w:val="00F85547"/>
    <w:rsid w:val="00F86000"/>
    <w:rsid w:val="00F90778"/>
    <w:rsid w:val="00F90CF4"/>
    <w:rsid w:val="00F93BDB"/>
    <w:rsid w:val="00FA36AB"/>
    <w:rsid w:val="00FA46B0"/>
    <w:rsid w:val="00FA5680"/>
    <w:rsid w:val="00FA6A08"/>
    <w:rsid w:val="00FB137C"/>
    <w:rsid w:val="00FB38FC"/>
    <w:rsid w:val="00FB44A1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E7C2F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15ABE"/>
  <w15:docId w15:val="{4F0B97D3-5697-4466-993B-D0DEABC8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FF0EBAFD3D9D9B8A29E39653137496298A53CA5FE91D984BD13FC4A77874D25FB700C32BB095223D89EAE1Z2D" TargetMode="External"/><Relationship Id="rId18" Type="http://schemas.openxmlformats.org/officeDocument/2006/relationships/hyperlink" Target="consultantplus://offline/ref=FBFF0EBAFD3D9D9B8A29E380507F2A9C2A890AC256B646CF41D03796F078289709BE0B9676F49B3D3F89EB1716B44BD94243CAC63FD86F780C0BB0A6E9ZD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FF0EBAFD3D9D9B8A29E3965313749628875CCF51BE4A9A1A8431C1AF282EC249FE0DC335B0913B3882BC4256EA12880708C7C520C46F79E1Z3D" TargetMode="External"/><Relationship Id="rId17" Type="http://schemas.openxmlformats.org/officeDocument/2006/relationships/hyperlink" Target="consultantplus://offline/ref=FBFF0EBAFD3D9D9B8A29E3965313749628875CC752BE4A9A1A8431C1AF282EC25BFE55CF35B1883C3C97EA1310EBZ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FF0EBAFD3D9D9B8A29E39653137496288556C752B94A9A1A8431C1AF282EC25BFE55CF35B1883C3C97EA1310EBZ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FF0EBAFD3D9D9B8A29E3965313749628875CCF51BE4A9A1A8431C1AF282EC249FE0DC335B091393782BC4256EA12880708C7C520C46F79E1Z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FF0EBAFD3D9D9B8A29E3965313749628875DCF55B64A9A1A8431C1AF282EC25BFE55CF35B1883C3C97EA1310EBZED" TargetMode="External"/><Relationship Id="rId10" Type="http://schemas.openxmlformats.org/officeDocument/2006/relationships/hyperlink" Target="consultantplus://offline/ref=FBFF0EBAFD3D9D9B8A29E3965313749628875CCF51BE4A9A1A8431C1AF282EC249FE0DC335B0923E3C82BC4256EA12880708C7C520C46F79E1Z3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FF0EBAFD3D9D9B8A29E3965313749628875CCF51BE4A9A1A8431C1AF282EC249FE0DC335B0963A3682BC4256EA12880708C7C520C46F79E1Z3D" TargetMode="External"/><Relationship Id="rId14" Type="http://schemas.openxmlformats.org/officeDocument/2006/relationships/hyperlink" Target="consultantplus://offline/ref=FBFF0EBAFD3D9D9B8A29E3965313749628875CCF51BE4A9A1A8431C1AF282EC249FE0DC335B0923E3C82BC4256EA12880708C7C520C46F79E1Z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82BCE-354F-4444-A4FD-4A3E89AA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5</cp:revision>
  <cp:lastPrinted>2021-05-21T04:32:00Z</cp:lastPrinted>
  <dcterms:created xsi:type="dcterms:W3CDTF">2021-04-29T08:21:00Z</dcterms:created>
  <dcterms:modified xsi:type="dcterms:W3CDTF">2021-05-21T04:32:00Z</dcterms:modified>
</cp:coreProperties>
</file>